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C092D" w14:textId="67A351A1" w:rsidR="00E745F5" w:rsidRPr="00F46C3B" w:rsidRDefault="00D57000" w:rsidP="00A0409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Hlk22156808"/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drawing>
          <wp:inline distT="0" distB="0" distL="0" distR="0" wp14:anchorId="48B68A08" wp14:editId="5B625D54">
            <wp:extent cx="5940425" cy="8395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9 Электротехника и электронная техн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369A" w14:textId="77777777" w:rsidR="00A04095" w:rsidRDefault="00A0409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14:paraId="2888E0A3" w14:textId="44BF4642" w:rsidR="00E745F5" w:rsidRPr="00F46C3B" w:rsidRDefault="00FD56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E745F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3116F94D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4D5D54A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bookmarkStart w:id="1" w:name="_Hlk22239628"/>
      <w:r w:rsidR="00792F09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3D32D2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="00FD5635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663A35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63A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</w:t>
      </w:r>
      <w:r w:rsidR="00FD5635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64352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Приказ Минобрнауки России от 18.04.2014 N 348</w:t>
      </w:r>
      <w:r w:rsidR="00792F09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</w:p>
    <w:p w14:paraId="41EB628E" w14:textId="77777777" w:rsidR="00E745F5" w:rsidRPr="00F46C3B" w:rsidRDefault="00E745F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80E6914" w14:textId="5957C8E6" w:rsidR="00826710" w:rsidRPr="00F46C3B" w:rsidRDefault="00E745F5" w:rsidP="00A04095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826710"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специальности: </w:t>
      </w:r>
      <w:r w:rsidR="00826710"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15.</w:t>
      </w:r>
      <w:r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02.06 </w:t>
      </w:r>
      <w:r w:rsidRPr="00F46C3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холодильно-компрессорных машин и установок (по отраслям)</w:t>
      </w:r>
      <w:r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 201</w:t>
      </w:r>
      <w:r w:rsidR="00D5700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8</w:t>
      </w:r>
      <w:r w:rsidRPr="00F46C3B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г.</w:t>
      </w:r>
    </w:p>
    <w:p w14:paraId="2A4DCA78" w14:textId="77777777" w:rsidR="00826710" w:rsidRPr="00F46C3B" w:rsidRDefault="00826710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B9522F" w14:textId="77777777" w:rsidR="00663A35" w:rsidRPr="00F46C3B" w:rsidRDefault="00663A35" w:rsidP="00792F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92CA6A" w14:textId="77777777" w:rsidR="00663A35" w:rsidRPr="00F46C3B" w:rsidRDefault="00663A35" w:rsidP="00792FB1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696C095D" w14:textId="77777777" w:rsidR="00663A35" w:rsidRPr="00F46C3B" w:rsidRDefault="00663A35" w:rsidP="00792FB1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70B03236" w14:textId="584D66D5" w:rsidR="00663A35" w:rsidRPr="00F46C3B" w:rsidRDefault="00663A35" w:rsidP="00792FB1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46C3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46C3B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14:paraId="3283445E" w14:textId="77777777" w:rsidR="00663A35" w:rsidRPr="00F46C3B" w:rsidRDefault="00663A35" w:rsidP="00792F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0E2A2A3" w14:textId="77777777" w:rsidR="00663A35" w:rsidRPr="00F46C3B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8634E9" w14:textId="77777777" w:rsidR="00663A35" w:rsidRPr="00663A35" w:rsidRDefault="00663A35" w:rsidP="00663A3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6C3B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br w:type="page"/>
      </w: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54A8A57C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63A35" w:rsidRPr="00663A35" w14:paraId="6B60DDE9" w14:textId="77777777" w:rsidTr="004F73A0">
        <w:tc>
          <w:tcPr>
            <w:tcW w:w="7668" w:type="dxa"/>
            <w:shd w:val="clear" w:color="auto" w:fill="auto"/>
          </w:tcPr>
          <w:p w14:paraId="64E173E4" w14:textId="77777777" w:rsidR="00663A35" w:rsidRPr="00663A35" w:rsidRDefault="00663A35" w:rsidP="00663A35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3827D69C" w14:textId="77777777" w:rsidR="00663A35" w:rsidRPr="00663A35" w:rsidRDefault="00663A35" w:rsidP="00663A3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663A35" w:rsidRPr="00663A35" w14:paraId="259A886B" w14:textId="77777777" w:rsidTr="004F73A0">
        <w:tc>
          <w:tcPr>
            <w:tcW w:w="7668" w:type="dxa"/>
            <w:shd w:val="clear" w:color="auto" w:fill="auto"/>
          </w:tcPr>
          <w:p w14:paraId="7E2E192B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  <w:p w14:paraId="49888B9E" w14:textId="77777777" w:rsidR="00663A35" w:rsidRPr="00663A35" w:rsidRDefault="00663A35" w:rsidP="00663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6611620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63A35" w:rsidRPr="00663A35" w14:paraId="04E8EFA6" w14:textId="77777777" w:rsidTr="004F73A0">
        <w:tc>
          <w:tcPr>
            <w:tcW w:w="7668" w:type="dxa"/>
            <w:shd w:val="clear" w:color="auto" w:fill="auto"/>
          </w:tcPr>
          <w:p w14:paraId="34702C97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4E6B6DC7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A5F4BBB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63A35" w:rsidRPr="00663A35" w14:paraId="7096ED3F" w14:textId="77777777" w:rsidTr="004F73A0">
        <w:trPr>
          <w:trHeight w:val="670"/>
        </w:trPr>
        <w:tc>
          <w:tcPr>
            <w:tcW w:w="7668" w:type="dxa"/>
            <w:shd w:val="clear" w:color="auto" w:fill="auto"/>
          </w:tcPr>
          <w:p w14:paraId="773E54F2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2D4DB71C" w14:textId="77777777" w:rsidR="00663A35" w:rsidRPr="00663A35" w:rsidRDefault="00663A35" w:rsidP="00663A3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197675EE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63A35" w:rsidRPr="00663A35" w14:paraId="7579FA00" w14:textId="77777777" w:rsidTr="004F73A0">
        <w:tc>
          <w:tcPr>
            <w:tcW w:w="7668" w:type="dxa"/>
            <w:shd w:val="clear" w:color="auto" w:fill="auto"/>
          </w:tcPr>
          <w:p w14:paraId="69187628" w14:textId="77777777" w:rsidR="00663A35" w:rsidRPr="00663A35" w:rsidRDefault="00663A35" w:rsidP="00663A3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663A3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A79C880" w14:textId="77777777" w:rsidR="00663A35" w:rsidRPr="00663A35" w:rsidRDefault="00663A35" w:rsidP="00663A3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5D0DCCE3" w14:textId="77777777" w:rsidR="00663A35" w:rsidRPr="00663A35" w:rsidRDefault="00ED14C9" w:rsidP="00663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</w:tbl>
    <w:p w14:paraId="6378D486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E02B4" w14:textId="77777777"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F6880AF" w14:textId="16249589" w:rsidR="00663A35" w:rsidRPr="00EE68B6" w:rsidRDefault="00663A35" w:rsidP="00EE68B6">
      <w:pPr>
        <w:pStyle w:val="a4"/>
        <w:widowControl w:val="0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E68B6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EE68B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14:paraId="5DB57A60" w14:textId="66DF82DE" w:rsidR="00EE68B6" w:rsidRPr="00EE68B6" w:rsidRDefault="00EE68B6" w:rsidP="00EE68B6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Электротехника и </w:t>
      </w:r>
      <w:r w:rsidRPr="00836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электронная техника</w:t>
      </w:r>
    </w:p>
    <w:p w14:paraId="071D8C00" w14:textId="77777777" w:rsidR="00663A35" w:rsidRPr="00792FB1" w:rsidRDefault="00663A35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792FB1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792FB1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792FB1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792FB1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139087FC" w14:textId="65C7472F" w:rsidR="00663A35" w:rsidRPr="00792FB1" w:rsidRDefault="00826710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2" w:name="_Hlk34661141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Монтаж и техническая эксплуатация холодильно-компрессорных машин и установок </w:t>
      </w:r>
      <w:bookmarkEnd w:id="2"/>
      <w:r w:rsidR="003D32D2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отраслям) </w:t>
      </w:r>
      <w:r w:rsidR="00663A35"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3A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2902C9D7" w14:textId="6BE38847" w:rsidR="00DF7CC9" w:rsidRPr="00792FB1" w:rsidRDefault="00DF7CC9" w:rsidP="00792FB1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2ABD99ED" w14:textId="4C304BA6" w:rsidR="00663A35" w:rsidRPr="00792FB1" w:rsidRDefault="00792FB1" w:rsidP="00792FB1">
      <w:pPr>
        <w:numPr>
          <w:ilvl w:val="1"/>
          <w:numId w:val="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40A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="00663A35" w:rsidRPr="00792FB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  <w:r w:rsidR="00663A35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826710" w:rsidRPr="00792FB1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46C6E899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57D604B5" w14:textId="77777777" w:rsidR="00C4040A" w:rsidRPr="00792FB1" w:rsidRDefault="00663A35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20"/>
        <w:jc w:val="both"/>
        <w:rPr>
          <w:sz w:val="26"/>
          <w:szCs w:val="26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87F6666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-подбирать устройства электронной техники, электрические приборы и оборудование с определенными параметрами и характеристиками; </w:t>
      </w:r>
    </w:p>
    <w:p w14:paraId="5A883E4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-правильно эксплуатировать электрооборудование и механизмы передачи движения технологических машин и аппаратов; </w:t>
      </w:r>
    </w:p>
    <w:p w14:paraId="37CB1BB7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-рассчитывать параметры электрических, магнитных цепей; </w:t>
      </w:r>
    </w:p>
    <w:p w14:paraId="05F30C1B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-снимать показания и пользоваться электроизмерительными приборами и приспособлениями; </w:t>
      </w:r>
    </w:p>
    <w:p w14:paraId="58242C5E" w14:textId="77777777" w:rsidR="00C4040A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-собирать электрические схемы;</w:t>
      </w:r>
    </w:p>
    <w:p w14:paraId="7EC6F3B4" w14:textId="77777777" w:rsidR="00663A35" w:rsidRPr="00792FB1" w:rsidRDefault="00C4040A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принципиальные, электрические и монтажные схемы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1802D43" w14:textId="77777777" w:rsidR="00C4040A" w:rsidRPr="00792FB1" w:rsidRDefault="00663A35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4040A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14:paraId="1D553A56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-классификацию электронных приборов, их устройство и область применения;</w:t>
      </w:r>
    </w:p>
    <w:p w14:paraId="69ABA44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-методы расчета и измерения основных параметров электрических, магнитных цепей; -основные законы электротехники; </w:t>
      </w:r>
    </w:p>
    <w:p w14:paraId="78CAD42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-основные правила эксплуатации электрооборудования и методы измерения электрических величин; </w:t>
      </w:r>
    </w:p>
    <w:p w14:paraId="183975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теории электрических машин, принцип работы типовых электрических устройств; </w:t>
      </w:r>
    </w:p>
    <w:p w14:paraId="6F68CB61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-основы физических процессов в проводниках, полупроводниках и диэлектриках; </w:t>
      </w:r>
    </w:p>
    <w:p w14:paraId="224F31E4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-параметры электрических схем и единицы их измерения; </w:t>
      </w:r>
    </w:p>
    <w:p w14:paraId="5339AFCC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-принципы выбора электрических и электронных устройств и приборов;</w:t>
      </w:r>
    </w:p>
    <w:p w14:paraId="671A193F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-принципы действия, устройство, основные характеристики электротехнических и электронных устройств и приборов; </w:t>
      </w:r>
    </w:p>
    <w:p w14:paraId="6F47748E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-свойства проводников, полупроводников, электроизоляционных, магнитных материалов; </w:t>
      </w:r>
    </w:p>
    <w:p w14:paraId="234F504B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 xml:space="preserve">-способы получения, передачи и использования электрической энергии; </w:t>
      </w:r>
    </w:p>
    <w:p w14:paraId="34C80585" w14:textId="77777777" w:rsidR="00C4040A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-устройство, принцип действия и основные характеристики электротехнических приборов; </w:t>
      </w:r>
    </w:p>
    <w:p w14:paraId="28072C22" w14:textId="46FC33B7" w:rsidR="00663A35" w:rsidRPr="00792FB1" w:rsidRDefault="00C4040A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-характеристики и параметры электрических и магнитных полей.</w:t>
      </w:r>
    </w:p>
    <w:p w14:paraId="3634D444" w14:textId="3C0B11C4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19A1A02E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88AC466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2E9D6608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76006BD" w14:textId="77777777" w:rsidR="002305A1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14:paraId="662C5E1C" w14:textId="77777777" w:rsidR="00663A35" w:rsidRPr="00792FB1" w:rsidRDefault="002305A1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14876BA9" w14:textId="04F78F99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Обнаруживать неисправную работу холодильного оборудования и принимать меры для</w:t>
      </w:r>
      <w:r w:rsidR="00C3215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устранения и предупреждения отказов и аварий.</w:t>
      </w:r>
    </w:p>
    <w:p w14:paraId="2A39F59B" w14:textId="1FB431DB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Анализировать и оценивать режимы работы холодильного оборудования.</w:t>
      </w:r>
    </w:p>
    <w:p w14:paraId="5EE9606B" w14:textId="73AAFAF3" w:rsidR="001F1714" w:rsidRPr="00792FB1" w:rsidRDefault="001F1714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 Проводить работы по настройке и регулированию работы систем автоматизации холодильного оборудования.</w:t>
      </w:r>
    </w:p>
    <w:p w14:paraId="0C901287" w14:textId="5637C6FF" w:rsidR="00E933F1" w:rsidRP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Участвовать в организации и выполнять работы по ремонту холодильного оборудования с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использованием различных приспособлений и инструментов.</w:t>
      </w:r>
    </w:p>
    <w:p w14:paraId="1B6F1138" w14:textId="77777777" w:rsidR="00792FB1" w:rsidRDefault="00E933F1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Участвовать в организации и выполнять различные виды испытаний холодильного</w:t>
      </w:r>
      <w:r w:rsidR="00FD5635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оборудования.</w:t>
      </w:r>
    </w:p>
    <w:p w14:paraId="118DD207" w14:textId="77777777" w:rsidR="00792FB1" w:rsidRDefault="00792F0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межпредметные связи с дисциплиной общеобразовательного цикла - физика, общепрофессионального цикла - техническая механика </w:t>
      </w:r>
      <w:r w:rsidR="000D357D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 15.02.06 Монтаж и техническая эксплуатация холодильно-компрессорных машин и установок)</w:t>
      </w:r>
    </w:p>
    <w:p w14:paraId="07AA6AE0" w14:textId="77777777" w:rsid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5E273C4" w14:textId="267F9601" w:rsidR="00DF7CC9" w:rsidRPr="00792FB1" w:rsidRDefault="000D357D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DF7CC9" w:rsidRPr="00792FB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3A3A6ACF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14:paraId="6E204B75" w14:textId="376E2B7A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-максимальной учебной нагрузки обучающегося 135 ч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67FBB38C" w14:textId="1886B519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-обязательной аудиторной учебной нагрузки обучающегося 90 ч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E23FF5D" w14:textId="215AE775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</w:t>
      </w:r>
      <w:r w:rsidR="00486104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ПЗ-20 часов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06087625" w14:textId="77777777" w:rsidR="00663A35" w:rsidRPr="00792FB1" w:rsidRDefault="00663A35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-самостоятельной работы обучающегося 45 часов</w:t>
      </w:r>
    </w:p>
    <w:p w14:paraId="74155018" w14:textId="77777777" w:rsidR="000D357D" w:rsidRPr="00792FB1" w:rsidRDefault="000D357D" w:rsidP="00792FB1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_Hlk22156480"/>
      <w:bookmarkEnd w:id="0"/>
    </w:p>
    <w:p w14:paraId="3117477A" w14:textId="77777777" w:rsidR="00005AA9" w:rsidRPr="00792FB1" w:rsidRDefault="00005AA9" w:rsidP="00792FB1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СТРУКТУРА И СОДЕРЖАНИЕ УЧЕБНОЙ ДИСЦИПЛИНЫ </w:t>
      </w:r>
    </w:p>
    <w:p w14:paraId="651DDCAC" w14:textId="77777777" w:rsidR="00005AA9" w:rsidRPr="00792FB1" w:rsidRDefault="00005AA9" w:rsidP="00792FB1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005AA9" w:rsidRPr="00792FB1" w14:paraId="4040F8CB" w14:textId="77777777" w:rsidTr="004F73A0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7AC05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F071E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005AA9" w:rsidRPr="00792FB1" w14:paraId="78E85F44" w14:textId="77777777" w:rsidTr="004F73A0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556FF" w14:textId="77777777" w:rsidR="00005AA9" w:rsidRPr="00792FB1" w:rsidRDefault="00005AA9" w:rsidP="00792FB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7208B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135</w:t>
            </w:r>
          </w:p>
        </w:tc>
      </w:tr>
      <w:tr w:rsidR="00005AA9" w:rsidRPr="00792FB1" w14:paraId="322AC11B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9BADB1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307B0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90</w:t>
            </w:r>
          </w:p>
        </w:tc>
      </w:tr>
      <w:tr w:rsidR="00005AA9" w:rsidRPr="00792FB1" w14:paraId="1D28318E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EFE4E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EB37A" w14:textId="77777777" w:rsidR="00005AA9" w:rsidRPr="00792FB1" w:rsidRDefault="00005AA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005AA9" w:rsidRPr="00792FB1" w14:paraId="124C281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1CD15" w14:textId="77777777" w:rsidR="00005AA9" w:rsidRPr="00792FB1" w:rsidRDefault="00005AA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2576D2" w14:textId="77777777" w:rsidR="00005AA9" w:rsidRPr="00792FB1" w:rsidRDefault="005A5D32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16</w:t>
            </w:r>
          </w:p>
        </w:tc>
      </w:tr>
      <w:tr w:rsidR="005A5D32" w:rsidRPr="00792FB1" w14:paraId="0D916E8D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BA180" w14:textId="77777777" w:rsidR="005A5D32" w:rsidRPr="00792FB1" w:rsidRDefault="005A5D32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лабораторные работы</w:t>
            </w: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F717B" w14:textId="77777777" w:rsidR="005A5D32" w:rsidRPr="00792FB1" w:rsidRDefault="005A5D32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DF7CC9" w:rsidRPr="00792FB1" w14:paraId="1AC7B828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33F6" w14:textId="77777777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1EA664BE" w14:textId="45325390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38524" w14:textId="36BC8412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45</w:t>
            </w:r>
          </w:p>
        </w:tc>
      </w:tr>
      <w:tr w:rsidR="00DF7CC9" w:rsidRPr="00792FB1" w14:paraId="4CF3DA1F" w14:textId="77777777" w:rsidTr="004F73A0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36853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</w:p>
          <w:p w14:paraId="5E66246C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  <w:p w14:paraId="0F902F36" w14:textId="77777777" w:rsidR="00DF7CC9" w:rsidRPr="00792FB1" w:rsidRDefault="00DF7CC9" w:rsidP="00792FB1">
            <w:pPr>
              <w:pStyle w:val="a4"/>
              <w:numPr>
                <w:ilvl w:val="0"/>
                <w:numId w:val="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презентации с использованием Интернет-сети и др.</w:t>
            </w:r>
          </w:p>
          <w:p w14:paraId="1FBCA31E" w14:textId="296FD447" w:rsidR="00DF7CC9" w:rsidRPr="00792FB1" w:rsidRDefault="00DF7CC9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F8155" w14:textId="77777777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20</w:t>
            </w:r>
          </w:p>
          <w:p w14:paraId="3381760B" w14:textId="77777777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20</w:t>
            </w:r>
          </w:p>
          <w:p w14:paraId="22CA7B95" w14:textId="089A4783" w:rsidR="00DF7CC9" w:rsidRPr="00792FB1" w:rsidRDefault="00DF7CC9" w:rsidP="00792FB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5</w:t>
            </w:r>
          </w:p>
        </w:tc>
      </w:tr>
      <w:tr w:rsidR="00DF7CC9" w:rsidRPr="00792FB1" w14:paraId="4435D4D0" w14:textId="77777777" w:rsidTr="004F73A0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D0857" w14:textId="2738D4E6" w:rsidR="00DF7CC9" w:rsidRPr="00792FB1" w:rsidRDefault="00487624" w:rsidP="00792FB1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</w:t>
            </w:r>
            <w:r w:rsidR="00DF7CC9" w:rsidRPr="00792FB1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аттестация</w:t>
            </w:r>
            <w:r w:rsidR="00DF7CC9" w:rsidRPr="00792FB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 форме экзамена</w:t>
            </w:r>
          </w:p>
        </w:tc>
      </w:tr>
    </w:tbl>
    <w:p w14:paraId="6031F5EB" w14:textId="77777777"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14:paraId="77B427B6" w14:textId="77777777" w:rsidR="009E4451" w:rsidRDefault="009E4451" w:rsidP="00663A35">
      <w:pPr>
        <w:keepNext/>
        <w:jc w:val="center"/>
        <w:rPr>
          <w:b/>
          <w:bCs/>
          <w:sz w:val="24"/>
          <w:szCs w:val="24"/>
        </w:rPr>
        <w:sectPr w:rsidR="009E445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14:paraId="17FE90B9" w14:textId="77777777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46E2C" w14:textId="2C0A8CFA" w:rsidR="009E4451" w:rsidRPr="009E4451" w:rsidRDefault="009E4451" w:rsidP="009E4451">
            <w:pPr>
              <w:keepNext/>
              <w:jc w:val="center"/>
              <w:rPr>
                <w:b/>
                <w:bCs/>
                <w:sz w:val="28"/>
                <w:szCs w:val="24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DF7CC9">
              <w:rPr>
                <w:b/>
                <w:sz w:val="28"/>
                <w:szCs w:val="28"/>
              </w:rPr>
              <w:t xml:space="preserve"> </w:t>
            </w:r>
            <w:r w:rsidRPr="009E4451">
              <w:rPr>
                <w:b/>
                <w:bCs/>
                <w:sz w:val="28"/>
                <w:szCs w:val="24"/>
              </w:rPr>
              <w:t>«</w:t>
            </w:r>
            <w:r w:rsidRPr="009E4451">
              <w:rPr>
                <w:b/>
                <w:sz w:val="28"/>
                <w:szCs w:val="28"/>
              </w:rPr>
              <w:t xml:space="preserve">Электротехника </w:t>
            </w:r>
            <w:r w:rsidR="00836736" w:rsidRPr="00836736">
              <w:rPr>
                <w:b/>
                <w:sz w:val="28"/>
                <w:szCs w:val="28"/>
              </w:rPr>
              <w:t>и электронная техника</w:t>
            </w:r>
            <w:r w:rsidRPr="009E4451">
              <w:rPr>
                <w:b/>
                <w:bCs/>
                <w:sz w:val="28"/>
                <w:szCs w:val="24"/>
              </w:rPr>
              <w:t>»</w:t>
            </w:r>
          </w:p>
          <w:p w14:paraId="08E36DF9" w14:textId="77777777" w:rsidR="009E4451" w:rsidRPr="009E4451" w:rsidRDefault="009E4451" w:rsidP="009E4451">
            <w:pPr>
              <w:keepNext/>
              <w:jc w:val="center"/>
              <w:rPr>
                <w:b/>
                <w:sz w:val="28"/>
                <w:szCs w:val="28"/>
              </w:rPr>
            </w:pPr>
          </w:p>
        </w:tc>
      </w:tr>
      <w:tr w:rsidR="009E4451" w:rsidRPr="00663A35" w14:paraId="3115CB59" w14:textId="77777777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14:paraId="1C02C394" w14:textId="77777777"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14:paraId="57C8936A" w14:textId="77777777" w:rsidTr="00663A35">
        <w:tc>
          <w:tcPr>
            <w:tcW w:w="2634" w:type="dxa"/>
            <w:shd w:val="clear" w:color="auto" w:fill="auto"/>
          </w:tcPr>
          <w:p w14:paraId="2C26F338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D4D75A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499" w:type="dxa"/>
            <w:shd w:val="clear" w:color="auto" w:fill="auto"/>
          </w:tcPr>
          <w:p w14:paraId="4FA8288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14:paraId="0127327D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14:paraId="53150E16" w14:textId="77777777" w:rsidTr="00663A35">
        <w:tc>
          <w:tcPr>
            <w:tcW w:w="2634" w:type="dxa"/>
            <w:shd w:val="clear" w:color="auto" w:fill="auto"/>
          </w:tcPr>
          <w:p w14:paraId="44CC3794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697D078C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7C977D71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5AB4545B" w14:textId="77777777"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14:paraId="7D18B177" w14:textId="77777777" w:rsidTr="00663A35">
        <w:tc>
          <w:tcPr>
            <w:tcW w:w="2634" w:type="dxa"/>
            <w:shd w:val="clear" w:color="auto" w:fill="auto"/>
          </w:tcPr>
          <w:p w14:paraId="69CA3277" w14:textId="77777777"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  <w:r w:rsidRPr="004A4DD6">
              <w:rPr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0CFEDC38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285313C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162AA5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36765CD" w14:textId="77777777" w:rsidTr="00663A35">
        <w:tc>
          <w:tcPr>
            <w:tcW w:w="2634" w:type="dxa"/>
            <w:shd w:val="clear" w:color="auto" w:fill="auto"/>
          </w:tcPr>
          <w:p w14:paraId="375D19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9B71CD1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14:paraId="50D9415C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энергия, ее свойства и применение. Основные этапы развития отечественной электроэнергетики, электротехники и электроники. Перспективы развития электро</w:t>
            </w:r>
            <w:r w:rsidRPr="00663A35">
              <w:rPr>
                <w:sz w:val="24"/>
                <w:szCs w:val="24"/>
              </w:rPr>
              <w:softHyphen/>
              <w:t>энергетики, электротехники и электроники.</w:t>
            </w:r>
          </w:p>
        </w:tc>
        <w:tc>
          <w:tcPr>
            <w:tcW w:w="1499" w:type="dxa"/>
            <w:shd w:val="clear" w:color="auto" w:fill="auto"/>
          </w:tcPr>
          <w:p w14:paraId="39AD528B" w14:textId="77777777" w:rsidR="00663A35" w:rsidRPr="004A4DD6" w:rsidRDefault="00663A35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9447C75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36BF123" w14:textId="77777777" w:rsidTr="00663A35">
        <w:tc>
          <w:tcPr>
            <w:tcW w:w="2634" w:type="dxa"/>
            <w:shd w:val="clear" w:color="auto" w:fill="auto"/>
          </w:tcPr>
          <w:p w14:paraId="10B946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1.  Электротехника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2ECE006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2FF36C34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211" w:type="dxa"/>
            <w:shd w:val="clear" w:color="auto" w:fill="auto"/>
          </w:tcPr>
          <w:p w14:paraId="288AE47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A7BC26F" w14:textId="77777777" w:rsidTr="00663A35">
        <w:tc>
          <w:tcPr>
            <w:tcW w:w="2634" w:type="dxa"/>
            <w:shd w:val="clear" w:color="auto" w:fill="auto"/>
          </w:tcPr>
          <w:p w14:paraId="0F0EBD3C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7E6177" w14:textId="77777777"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26DF4A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F50D1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544746A" w14:textId="77777777" w:rsidTr="00663A35">
        <w:tc>
          <w:tcPr>
            <w:tcW w:w="2634" w:type="dxa"/>
            <w:shd w:val="clear" w:color="auto" w:fill="auto"/>
          </w:tcPr>
          <w:p w14:paraId="08DEEF46" w14:textId="77777777" w:rsidR="00663A35" w:rsidRPr="00663A35" w:rsidRDefault="00663A35" w:rsidP="00663A35">
            <w:pPr>
              <w:keepNext/>
              <w:rPr>
                <w:b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14:paraId="6B8E06D3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00A07D7" w14:textId="6C00D9C4" w:rsidR="00663A35" w:rsidRPr="00663A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электрического поля. Проводники и диэлектрики в электрическом поле. Электроемкость. Конденсаторы. Соединение конденсаторов. Энергия электрического поля заряженного конденсатора.</w:t>
            </w:r>
          </w:p>
        </w:tc>
        <w:tc>
          <w:tcPr>
            <w:tcW w:w="1499" w:type="dxa"/>
            <w:shd w:val="clear" w:color="auto" w:fill="auto"/>
          </w:tcPr>
          <w:p w14:paraId="7BDBA6E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9F1063" w14:textId="77777777" w:rsidR="00663A35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10ECBE3" w14:textId="77777777" w:rsidTr="00C0147E">
        <w:tc>
          <w:tcPr>
            <w:tcW w:w="2634" w:type="dxa"/>
            <w:shd w:val="clear" w:color="auto" w:fill="auto"/>
          </w:tcPr>
          <w:p w14:paraId="3E32E72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DB1C3C" w14:textId="77777777" w:rsidR="00C0147E" w:rsidRPr="00C0147E" w:rsidRDefault="00C0147E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DD70BCE" w14:textId="77777777" w:rsidR="00C0147E" w:rsidRPr="00663A35" w:rsidRDefault="00C0147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Подготовить сообщение на тему: Расчет силы взаимодействия зарядов. Проводники и диэлектрики в электрическом поле.</w:t>
            </w:r>
          </w:p>
        </w:tc>
        <w:tc>
          <w:tcPr>
            <w:tcW w:w="1499" w:type="dxa"/>
            <w:shd w:val="clear" w:color="auto" w:fill="auto"/>
          </w:tcPr>
          <w:p w14:paraId="0DECA7CB" w14:textId="77777777" w:rsidR="00C0147E" w:rsidRPr="00663A35" w:rsidRDefault="00C0147E" w:rsidP="00C0147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EDD4F0" w14:textId="0DF5C306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D8E6DE6" w14:textId="77777777" w:rsidTr="00663A35">
        <w:tc>
          <w:tcPr>
            <w:tcW w:w="2634" w:type="dxa"/>
            <w:shd w:val="clear" w:color="auto" w:fill="auto"/>
          </w:tcPr>
          <w:p w14:paraId="4FB08EFE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36A83B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84BA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DF676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F95D4B8" w14:textId="77777777" w:rsidTr="00663A35">
        <w:tc>
          <w:tcPr>
            <w:tcW w:w="2634" w:type="dxa"/>
            <w:shd w:val="clear" w:color="auto" w:fill="auto"/>
          </w:tcPr>
          <w:p w14:paraId="0C1AF31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00EC677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849025E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Элементы электрической цепи, их параметры и характеристики. </w:t>
            </w:r>
          </w:p>
          <w:p w14:paraId="73EC78F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Элементы схемы электрической цепи: ветвь, узел, контур.</w:t>
            </w:r>
          </w:p>
          <w:p w14:paraId="22BF8536" w14:textId="2BF2C9C0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замещения электрических цепей. Электродвижущая сила (ЭДС).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8663F1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8EF9F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197EA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21CD6C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767C79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61A48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3F1CEB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E94567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BC5E31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1A64E9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20B64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5FE15C3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4A97DB96" w14:textId="77777777" w:rsidTr="00663A35">
        <w:tc>
          <w:tcPr>
            <w:tcW w:w="2634" w:type="dxa"/>
            <w:vMerge w:val="restart"/>
            <w:shd w:val="clear" w:color="auto" w:fill="auto"/>
          </w:tcPr>
          <w:p w14:paraId="120E92DA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4248046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759D76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Электрическое сопротивление. Зависимость электрического сопротивления от температуры. Электрическая проводимость. Резистор. Соединение резисторов.</w:t>
            </w:r>
          </w:p>
          <w:p w14:paraId="515456D5" w14:textId="1C3291DC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B93F86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6AE5FA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1FC793DE" w14:textId="77777777" w:rsidTr="00663A35">
        <w:tc>
          <w:tcPr>
            <w:tcW w:w="2634" w:type="dxa"/>
            <w:vMerge/>
            <w:shd w:val="clear" w:color="auto" w:fill="auto"/>
          </w:tcPr>
          <w:p w14:paraId="3ECFEE7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D5248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164A6D53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Энергия и мощность электрической цепи. Баланс мощностей. КПД.</w:t>
            </w:r>
          </w:p>
          <w:p w14:paraId="75417412" w14:textId="5B1266DC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Основы расчета электрической цепи постоянного тока. Законы Ома и Кирхгофа. Расчет электрических цепей произвольной конфигурации методами: контурных токов, узловых потенциалов, двух узлов (узлового напряжения).</w:t>
            </w:r>
          </w:p>
        </w:tc>
        <w:tc>
          <w:tcPr>
            <w:tcW w:w="1499" w:type="dxa"/>
            <w:vMerge/>
            <w:shd w:val="clear" w:color="auto" w:fill="auto"/>
          </w:tcPr>
          <w:p w14:paraId="6B0EC7C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11222A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3CD317" w14:textId="77777777" w:rsidTr="00663A35">
        <w:tc>
          <w:tcPr>
            <w:tcW w:w="2634" w:type="dxa"/>
            <w:vMerge/>
            <w:shd w:val="clear" w:color="auto" w:fill="auto"/>
          </w:tcPr>
          <w:p w14:paraId="46807E85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A828A1C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0CF92D3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№1</w:t>
            </w:r>
          </w:p>
          <w:p w14:paraId="4E475C2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22A8576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2F2F076E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7D99444A" w14:textId="77777777" w:rsidTr="00663A35">
        <w:tc>
          <w:tcPr>
            <w:tcW w:w="2634" w:type="dxa"/>
            <w:vMerge/>
            <w:shd w:val="clear" w:color="auto" w:fill="auto"/>
          </w:tcPr>
          <w:p w14:paraId="4A7AE1D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735B4D6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1267728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№2</w:t>
            </w:r>
          </w:p>
          <w:p w14:paraId="25A05C8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сложной электрической цепи постоянного тока</w:t>
            </w:r>
          </w:p>
        </w:tc>
        <w:tc>
          <w:tcPr>
            <w:tcW w:w="1499" w:type="dxa"/>
            <w:shd w:val="clear" w:color="auto" w:fill="auto"/>
          </w:tcPr>
          <w:p w14:paraId="140ACAE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172FF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67607329" w14:textId="77777777" w:rsidTr="00C0147E">
        <w:tc>
          <w:tcPr>
            <w:tcW w:w="2634" w:type="dxa"/>
            <w:shd w:val="clear" w:color="auto" w:fill="auto"/>
          </w:tcPr>
          <w:p w14:paraId="7BDDD86B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8C485B9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C45E4A">
              <w:rPr>
                <w:b/>
                <w:bCs/>
                <w:sz w:val="24"/>
                <w:szCs w:val="24"/>
              </w:rPr>
              <w:t>№ 2,3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64ABFA1" w14:textId="77777777" w:rsid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0147E">
              <w:rPr>
                <w:sz w:val="24"/>
                <w:szCs w:val="24"/>
              </w:rPr>
              <w:t>Подготовка презентации по темам: «Каковы действия электрического тока. Примеры использованиятеплового и химического действия тока на предприятиях».</w:t>
            </w:r>
          </w:p>
          <w:p w14:paraId="2CA670E3" w14:textId="77777777" w:rsidR="00C45E4A" w:rsidRPr="00C0147E" w:rsidRDefault="00C45E4A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499" w:type="dxa"/>
            <w:shd w:val="clear" w:color="auto" w:fill="auto"/>
          </w:tcPr>
          <w:p w14:paraId="08456F70" w14:textId="77777777" w:rsidR="00C0147E" w:rsidRPr="00663A35" w:rsidRDefault="00C45E4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6AD0CD4A" w14:textId="28476F02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F856B9" w14:textId="77777777" w:rsidTr="00663A35">
        <w:tc>
          <w:tcPr>
            <w:tcW w:w="2634" w:type="dxa"/>
            <w:shd w:val="clear" w:color="auto" w:fill="auto"/>
          </w:tcPr>
          <w:p w14:paraId="7A2EDF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47223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AF8B7A8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2AA5E8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7A9546C" w14:textId="77777777" w:rsidTr="00663A35">
        <w:tc>
          <w:tcPr>
            <w:tcW w:w="2634" w:type="dxa"/>
            <w:vMerge w:val="restart"/>
            <w:shd w:val="clear" w:color="auto" w:fill="auto"/>
          </w:tcPr>
          <w:p w14:paraId="3E23EB9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14:paraId="03113442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60E70E3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14:paraId="330D950D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Магнитная проницаемость: абсолютная и относительная. Магнитные свойства вещества. Намагничивание ферромагнетика. Гистерезис.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B1BE35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7EE909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2D21C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C76C3D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3C715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A39180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B5C264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93653A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4350FC8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B2FE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14:paraId="2C5A100E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26C03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F543F81" w14:textId="77777777" w:rsidTr="00663A35">
        <w:tc>
          <w:tcPr>
            <w:tcW w:w="2634" w:type="dxa"/>
            <w:vMerge/>
            <w:shd w:val="clear" w:color="auto" w:fill="auto"/>
          </w:tcPr>
          <w:p w14:paraId="6618ADE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BD3EAEE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6BE883E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Электромагнитная индукция. ЭДС самоиндукции и взаимоиндукции. ЭДС в </w:t>
            </w:r>
          </w:p>
          <w:p w14:paraId="52190DC8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проводнике, движущемся в магнитном поле.</w:t>
            </w:r>
          </w:p>
          <w:p w14:paraId="7E96BC5A" w14:textId="77AF17DB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Магнитные цепи: разветвленные и неразветвленные. Расчет неразветвленной магнитной цепи. Электромагнитные силы. Энергия магнитного поля. Электромагниты и их применение.</w:t>
            </w:r>
          </w:p>
        </w:tc>
        <w:tc>
          <w:tcPr>
            <w:tcW w:w="1499" w:type="dxa"/>
            <w:vMerge/>
            <w:shd w:val="clear" w:color="auto" w:fill="auto"/>
          </w:tcPr>
          <w:p w14:paraId="77C4D68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56719C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68EEE39" w14:textId="77777777" w:rsidTr="00663A35">
        <w:tc>
          <w:tcPr>
            <w:tcW w:w="2634" w:type="dxa"/>
            <w:vMerge/>
            <w:shd w:val="clear" w:color="auto" w:fill="auto"/>
          </w:tcPr>
          <w:p w14:paraId="0E1526C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C7CB3B8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3707927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№3</w:t>
            </w:r>
            <w:r w:rsidR="00C45E4A">
              <w:rPr>
                <w:b/>
                <w:bCs/>
                <w:sz w:val="24"/>
                <w:szCs w:val="24"/>
              </w:rPr>
              <w:t>,4</w:t>
            </w:r>
          </w:p>
          <w:p w14:paraId="388B3D1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Расчет магнитных цепей.</w:t>
            </w:r>
          </w:p>
        </w:tc>
        <w:tc>
          <w:tcPr>
            <w:tcW w:w="1499" w:type="dxa"/>
            <w:shd w:val="clear" w:color="auto" w:fill="auto"/>
          </w:tcPr>
          <w:p w14:paraId="50B39557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474F95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1AEFA9EB" w14:textId="77777777" w:rsidTr="00C0147E">
        <w:tc>
          <w:tcPr>
            <w:tcW w:w="2634" w:type="dxa"/>
            <w:shd w:val="clear" w:color="auto" w:fill="auto"/>
          </w:tcPr>
          <w:p w14:paraId="1455FC91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1C703D1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>
              <w:rPr>
                <w:b/>
                <w:bCs/>
                <w:sz w:val="24"/>
                <w:szCs w:val="24"/>
              </w:rPr>
              <w:t xml:space="preserve"> №4,5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AEA4B29" w14:textId="77777777" w:rsidR="00C0147E" w:rsidRDefault="00C45E4A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Подготовить презентации по темам: «Свойства магнитомягких и магнитотвердых материалов. Применение магнитных материалов в технике».</w:t>
            </w:r>
          </w:p>
          <w:p w14:paraId="59521C64" w14:textId="77777777" w:rsidR="00C45E4A" w:rsidRPr="00C45E4A" w:rsidRDefault="00C45E4A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Подготовка докладов по теме: «Работа электротехнического оборудования,</w:t>
            </w:r>
          </w:p>
          <w:p w14:paraId="3E180085" w14:textId="77777777" w:rsidR="00C45E4A" w:rsidRDefault="00C45E4A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5E4A">
              <w:rPr>
                <w:sz w:val="24"/>
                <w:szCs w:val="24"/>
              </w:rPr>
              <w:t>основанного на электромагнитных законах».</w:t>
            </w:r>
          </w:p>
          <w:p w14:paraId="39D8C024" w14:textId="77777777" w:rsidR="00866E67" w:rsidRPr="00C45E4A" w:rsidRDefault="00866E67" w:rsidP="00C45E4A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866E67">
              <w:rPr>
                <w:sz w:val="24"/>
                <w:szCs w:val="24"/>
              </w:rPr>
              <w:t>Подготовить сообщение на тему: Открытие электромагнитной индукции.</w:t>
            </w:r>
          </w:p>
        </w:tc>
        <w:tc>
          <w:tcPr>
            <w:tcW w:w="1499" w:type="dxa"/>
            <w:shd w:val="clear" w:color="auto" w:fill="auto"/>
          </w:tcPr>
          <w:p w14:paraId="4B4FE60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38F9FA" w14:textId="77777777" w:rsidR="00866E67" w:rsidRDefault="00866E67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BDADEAF" w14:textId="77777777" w:rsidR="00C0147E" w:rsidRPr="00663A35" w:rsidRDefault="00C45E4A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269DCAE0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7CAB0D" w14:textId="77777777" w:rsidR="003038C0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AC3A0" w14:textId="577A718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25B60E0" w14:textId="77777777" w:rsidTr="00663A35">
        <w:tc>
          <w:tcPr>
            <w:tcW w:w="2634" w:type="dxa"/>
            <w:shd w:val="clear" w:color="auto" w:fill="auto"/>
          </w:tcPr>
          <w:p w14:paraId="7756593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6A95957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9D527A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15F5C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DAE5D88" w14:textId="77777777" w:rsidTr="00663A35">
        <w:tc>
          <w:tcPr>
            <w:tcW w:w="2634" w:type="dxa"/>
            <w:vMerge w:val="restart"/>
            <w:shd w:val="clear" w:color="auto" w:fill="auto"/>
          </w:tcPr>
          <w:p w14:paraId="76A0386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1.4. </w:t>
            </w:r>
            <w:r w:rsidRPr="00663A35">
              <w:rPr>
                <w:sz w:val="24"/>
                <w:szCs w:val="24"/>
              </w:rPr>
              <w:lastRenderedPageBreak/>
              <w:t>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7BA0CF1C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3896E8BA" w14:textId="13331CE1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 генераторах переменного тока. Получение синусоидальной ЭДС. </w:t>
            </w:r>
            <w:r w:rsidRPr="00663A35">
              <w:rPr>
                <w:sz w:val="24"/>
                <w:szCs w:val="24"/>
              </w:rPr>
              <w:lastRenderedPageBreak/>
              <w:t>Общая характеристика цепей переменного тока. Амплитуда, период, частота, фаза, начальная фаза синусоидального тока. Мгновенное, амплитудное, действующее и среднее значения ЭДС, напряжения, тока.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106AF7B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2AF1B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BED16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74E0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D52DD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4BA84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983A7A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AC36EC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67EDD6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01A3D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5F6877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DB84B8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2357B3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C3CCDB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6E76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A37CE81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FA094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842972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46A60D7F" w14:textId="77777777" w:rsidTr="00663A35">
        <w:tc>
          <w:tcPr>
            <w:tcW w:w="2634" w:type="dxa"/>
            <w:vMerge/>
            <w:shd w:val="clear" w:color="auto" w:fill="auto"/>
          </w:tcPr>
          <w:p w14:paraId="05470F7D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229E32A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4E85873F" w14:textId="2AE7A201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499" w:type="dxa"/>
            <w:vMerge/>
            <w:shd w:val="clear" w:color="auto" w:fill="auto"/>
          </w:tcPr>
          <w:p w14:paraId="73A250A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34FC1B0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BA1B58" w14:textId="77777777" w:rsidTr="00663A35">
        <w:tc>
          <w:tcPr>
            <w:tcW w:w="2634" w:type="dxa"/>
            <w:vMerge/>
            <w:shd w:val="clear" w:color="auto" w:fill="auto"/>
          </w:tcPr>
          <w:p w14:paraId="6B60AA2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66DC03C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B74C50A" w14:textId="77777777" w:rsidR="00891D0E" w:rsidRPr="00663A35" w:rsidRDefault="00891D0E" w:rsidP="00663A3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14:paraId="79B80B96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Неразветвленные электрические RС и RL-цепи переменного тока.</w:t>
            </w:r>
          </w:p>
        </w:tc>
        <w:tc>
          <w:tcPr>
            <w:tcW w:w="1499" w:type="dxa"/>
            <w:vMerge/>
            <w:shd w:val="clear" w:color="auto" w:fill="auto"/>
          </w:tcPr>
          <w:p w14:paraId="24A17C8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6233AE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46C1F35C" w14:textId="77777777" w:rsidTr="00663A35">
        <w:tc>
          <w:tcPr>
            <w:tcW w:w="2634" w:type="dxa"/>
            <w:vMerge/>
            <w:shd w:val="clear" w:color="auto" w:fill="auto"/>
          </w:tcPr>
          <w:p w14:paraId="45B7FDAC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E8B8F5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FB3BD4B" w14:textId="133ED808" w:rsidR="00891D0E" w:rsidRPr="00663A35" w:rsidRDefault="00891D0E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Треугольники напряжений, сопротивлений, мощностей. Коэффициент мощности. Баланс мощностей. Неразветвленная электрическая RLC-цепь переменного тока, резонанс напряжений и условия его возникновения. Разветвленная электрическая RLC-цепь переменного тока, резонанс токов и условия его возникновения. Расчет электрической цепи, содержащей источник синусоидальной ЭДС.</w:t>
            </w:r>
          </w:p>
        </w:tc>
        <w:tc>
          <w:tcPr>
            <w:tcW w:w="1499" w:type="dxa"/>
            <w:vMerge/>
            <w:shd w:val="clear" w:color="auto" w:fill="auto"/>
          </w:tcPr>
          <w:p w14:paraId="2D71D27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2A31DF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042678" w14:textId="77777777" w:rsidTr="00663A35">
        <w:tc>
          <w:tcPr>
            <w:tcW w:w="2634" w:type="dxa"/>
            <w:vMerge/>
            <w:shd w:val="clear" w:color="auto" w:fill="auto"/>
          </w:tcPr>
          <w:p w14:paraId="19A1EDB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bookmarkStart w:id="4" w:name="_Hlk22154484"/>
          </w:p>
        </w:tc>
        <w:tc>
          <w:tcPr>
            <w:tcW w:w="574" w:type="dxa"/>
            <w:shd w:val="clear" w:color="auto" w:fill="auto"/>
          </w:tcPr>
          <w:p w14:paraId="74292F1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6AFF71B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№4</w:t>
            </w:r>
          </w:p>
          <w:p w14:paraId="64BB8CD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0A16257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EA708AA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E9C8E92" w14:textId="77777777" w:rsidTr="00C0147E">
        <w:tc>
          <w:tcPr>
            <w:tcW w:w="2634" w:type="dxa"/>
            <w:shd w:val="clear" w:color="auto" w:fill="auto"/>
          </w:tcPr>
          <w:p w14:paraId="6F4492B9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4BDA7D6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B431EF">
              <w:rPr>
                <w:b/>
                <w:bCs/>
                <w:sz w:val="24"/>
                <w:szCs w:val="24"/>
              </w:rPr>
              <w:t>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DC947B" w14:textId="77777777" w:rsidR="00C0147E" w:rsidRPr="00D35A92" w:rsidRDefault="00D35A92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Подготовка докладов по теме:</w:t>
            </w:r>
            <w:r>
              <w:rPr>
                <w:sz w:val="24"/>
                <w:szCs w:val="24"/>
              </w:rPr>
              <w:t>у</w:t>
            </w:r>
            <w:r w:rsidRPr="00D35A92">
              <w:rPr>
                <w:sz w:val="24"/>
                <w:szCs w:val="24"/>
              </w:rPr>
              <w:t>стройство генератора переменного тока. Принцип действия, применение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2B39276C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AA3413" w14:textId="0F62EF3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5ECDE4D" w14:textId="77777777" w:rsidTr="00663A35">
        <w:trPr>
          <w:trHeight w:val="449"/>
        </w:trPr>
        <w:tc>
          <w:tcPr>
            <w:tcW w:w="2634" w:type="dxa"/>
            <w:shd w:val="clear" w:color="auto" w:fill="auto"/>
          </w:tcPr>
          <w:p w14:paraId="571676CA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3D8180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41F5714" w14:textId="77777777" w:rsidR="00663A35" w:rsidRPr="00663A35" w:rsidRDefault="00663A35" w:rsidP="00663A35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15C887D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60288BA3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1B192756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14:paraId="2F06CF5B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334DA9FB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понятия измерения. Погрешности измерений.</w:t>
            </w:r>
          </w:p>
          <w:p w14:paraId="457EC671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Классификация электроизмерительных приборов.</w:t>
            </w:r>
          </w:p>
          <w:p w14:paraId="46229B13" w14:textId="6CF2724F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 Расширение пределов измерения амперметров и вольтметров.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8A3FD52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3A0F5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6AC98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C1385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A9B8A1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0E8E4A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5575B49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9D69CF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F0EE15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EA8B3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EAE8D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FF3344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06FD9A1" w14:textId="77777777" w:rsidTr="00FD5635">
        <w:trPr>
          <w:trHeight w:val="416"/>
        </w:trPr>
        <w:tc>
          <w:tcPr>
            <w:tcW w:w="2634" w:type="dxa"/>
            <w:vMerge/>
            <w:shd w:val="clear" w:color="auto" w:fill="auto"/>
          </w:tcPr>
          <w:p w14:paraId="0E81C6F5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BA5735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EB05A8E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Измерение мощности. Электродинамический измерительный механизм. Измерение мощности в цепях постоянного и переменного токов.</w:t>
            </w:r>
          </w:p>
          <w:p w14:paraId="0E8ECC4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Индукционный измерительный механизм. Измерение электрической энергии.</w:t>
            </w:r>
          </w:p>
          <w:p w14:paraId="1740BA8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Измерение электрического сопротивления, измерительные механизмы. Косвенные методы измерения сопротивления, методы и приборы сравнения для </w:t>
            </w:r>
            <w:r w:rsidRPr="00663A35">
              <w:rPr>
                <w:sz w:val="24"/>
                <w:szCs w:val="24"/>
              </w:rPr>
              <w:lastRenderedPageBreak/>
              <w:t>измерения сопротивления.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2941BA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9A9C177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0B7E31" w:rsidRPr="00663A35" w14:paraId="4279C527" w14:textId="77777777" w:rsidTr="002F7612">
        <w:trPr>
          <w:trHeight w:val="712"/>
        </w:trPr>
        <w:tc>
          <w:tcPr>
            <w:tcW w:w="2634" w:type="dxa"/>
            <w:shd w:val="clear" w:color="auto" w:fill="auto"/>
          </w:tcPr>
          <w:p w14:paraId="3DFCE8CE" w14:textId="77777777" w:rsidR="000B7E31" w:rsidRPr="00663A35" w:rsidRDefault="000B7E31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A7BEF38" w14:textId="77777777" w:rsidR="000B7E31" w:rsidRPr="000B7E31" w:rsidRDefault="000B7E31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B7E31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B431EF" w:rsidRPr="00B431EF">
              <w:rPr>
                <w:b/>
                <w:bCs/>
                <w:sz w:val="24"/>
                <w:szCs w:val="24"/>
              </w:rPr>
              <w:t>№</w:t>
            </w:r>
            <w:r w:rsidR="00B431EF">
              <w:rPr>
                <w:b/>
                <w:bCs/>
                <w:sz w:val="24"/>
                <w:szCs w:val="24"/>
              </w:rPr>
              <w:t>7,8</w:t>
            </w:r>
            <w:r w:rsidRPr="000B7E31">
              <w:rPr>
                <w:b/>
                <w:bCs/>
                <w:sz w:val="24"/>
                <w:szCs w:val="24"/>
              </w:rPr>
              <w:t>:</w:t>
            </w:r>
          </w:p>
          <w:p w14:paraId="6F94FCA6" w14:textId="77777777" w:rsidR="000B7E31" w:rsidRDefault="006F11D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11DE">
              <w:rPr>
                <w:sz w:val="24"/>
                <w:szCs w:val="24"/>
              </w:rPr>
              <w:t xml:space="preserve">Подготовка докладов по теме: </w:t>
            </w:r>
            <w:r w:rsidR="000B7E31" w:rsidRPr="000B7E31">
              <w:rPr>
                <w:sz w:val="24"/>
                <w:szCs w:val="24"/>
              </w:rPr>
              <w:t>Цифровые электроизмерительные приборы. Датчики.</w:t>
            </w:r>
          </w:p>
          <w:p w14:paraId="41AD6D2E" w14:textId="77777777" w:rsidR="00D35A92" w:rsidRPr="00D35A92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354267BC" w14:textId="77777777" w:rsidR="00D35A92" w:rsidRPr="00663A35" w:rsidRDefault="00D35A92" w:rsidP="00D35A9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5A92">
              <w:rPr>
                <w:sz w:val="24"/>
                <w:szCs w:val="24"/>
              </w:rPr>
              <w:t>технической литературой.Подготовка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4F9271F6" w14:textId="77777777" w:rsidR="000B7E31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402ABBF7" w14:textId="617ECA6B" w:rsidR="000B7E31" w:rsidRPr="00663A35" w:rsidRDefault="000B7E31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809B06E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48D3B8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9310255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833466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21FC65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E8B2F56" w14:textId="77777777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14:paraId="26C25337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14:paraId="07FF2426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21A7E00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Соединение обмоток трехфазных источников электрической энергии звездой и треугольником. Трехпроводные и четырехпроводные трехфазные электрические </w:t>
            </w:r>
          </w:p>
          <w:p w14:paraId="2D60A8A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цепи. Фазные и линейные напряжения, фазные и линейные токи, соотношения между ними. Симметричные и несимметричные трехфазные электрические цепи.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7033FD8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59196C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D524AC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90C73A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BD13E6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9B136AC" w14:textId="77777777" w:rsidR="00891D0E" w:rsidRPr="00663A35" w:rsidRDefault="00891D0E" w:rsidP="00891D0E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66F86F75" w14:textId="77777777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14:paraId="1CA3E1B1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61608E8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660A2AB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Нейтральный (нулевой) провод и его назначение. Векторная диаграмма напряжений и токов. Передача энергии по трехфазной линии. Мощность трехфазной электрической цепи при различных соединениях нагрузки. Расчет симметричной трехфазной электрической цепи при соединении нагрузки звездой и треугольником.</w:t>
            </w:r>
          </w:p>
        </w:tc>
        <w:tc>
          <w:tcPr>
            <w:tcW w:w="1499" w:type="dxa"/>
            <w:vMerge/>
            <w:shd w:val="clear" w:color="auto" w:fill="auto"/>
          </w:tcPr>
          <w:p w14:paraId="644D53A9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58F568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5C5D31E4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3D8CE9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F7A771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8364C1E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№5</w:t>
            </w:r>
          </w:p>
          <w:p w14:paraId="06131AA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трехфазных цепей переменного тока</w:t>
            </w:r>
          </w:p>
        </w:tc>
        <w:tc>
          <w:tcPr>
            <w:tcW w:w="1499" w:type="dxa"/>
            <w:shd w:val="clear" w:color="auto" w:fill="auto"/>
          </w:tcPr>
          <w:p w14:paraId="25F246E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A968AF1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2071A44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E4FD8B5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83992A3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9,10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3BB4CDC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b/>
                <w:bCs/>
                <w:sz w:val="24"/>
                <w:szCs w:val="24"/>
              </w:rPr>
              <w:t>«</w:t>
            </w:r>
            <w:r w:rsidRPr="002F7612">
              <w:rPr>
                <w:sz w:val="24"/>
                <w:szCs w:val="24"/>
              </w:rPr>
              <w:t>Методика расчета сложенных электрических цепей с применением  закона Кирхгофа» (сообщение) Проработка конспектов  занятий,  работа  с  учебной  и  специальной</w:t>
            </w:r>
          </w:p>
          <w:p w14:paraId="33805F00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технической литературой.  Ответы на вопросы  к  параграфам,  главам</w:t>
            </w:r>
          </w:p>
          <w:p w14:paraId="5EC95CFD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учебных пособий. Подготовка к 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6E013584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3F6F0077" w14:textId="58285DBC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9E29E2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2B829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E29BBC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21499C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B5B554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73AC34D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5D9AAC3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14:paraId="4A78D2F5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841CBDC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Назначение, принцип действия и устройство однофазного трансформатора.</w:t>
            </w:r>
          </w:p>
          <w:p w14:paraId="58401E55" w14:textId="58366C3B" w:rsidR="00891D0E" w:rsidRPr="00FD56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Режимы работы трансформатора. Номинальные параметры трансформатора: мощность, напряжение и токи обмоток. Потери энергии и КПД трансформатора.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ED8994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67C9F3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5F5E9B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612C87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9A0B082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4A01EB3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6B110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A838C5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3C0463C9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749F6F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05153221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1930D66F" w14:textId="77777777" w:rsidR="00891D0E" w:rsidRPr="00663A35" w:rsidRDefault="00891D0E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499" w:type="dxa"/>
            <w:vMerge/>
            <w:shd w:val="clear" w:color="auto" w:fill="auto"/>
          </w:tcPr>
          <w:p w14:paraId="019F2DE1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52AFC423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34C9BD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F74D8A2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0A784B0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059A1282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№6</w:t>
            </w:r>
          </w:p>
          <w:p w14:paraId="02C4AC0B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силовых нагрузок трансформатора.</w:t>
            </w:r>
          </w:p>
        </w:tc>
        <w:tc>
          <w:tcPr>
            <w:tcW w:w="1499" w:type="dxa"/>
            <w:shd w:val="clear" w:color="auto" w:fill="auto"/>
          </w:tcPr>
          <w:p w14:paraId="4E08D8E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4768EA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5E46A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7D03D09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665F4E5" w14:textId="77777777" w:rsidR="002F7612" w:rsidRPr="002F7612" w:rsidRDefault="00C0147E" w:rsidP="002F7612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070A5F8" w14:textId="77777777" w:rsidR="002F7612" w:rsidRPr="002F7612" w:rsidRDefault="002F7612" w:rsidP="002F7612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>Выбор сечений проводов и кабелей: по допустимому нагреву; с учетом защитных аппаратов; по допустимой потере напряжения</w:t>
            </w:r>
          </w:p>
          <w:p w14:paraId="677D5612" w14:textId="1A2B2A18" w:rsidR="00C0147E" w:rsidRPr="00FD5635" w:rsidRDefault="002F7612" w:rsidP="00FD5635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2F7612">
              <w:rPr>
                <w:rStyle w:val="c6"/>
                <w:color w:val="000000"/>
              </w:rPr>
              <w:t xml:space="preserve">«Эксплуатация электрических установок. Защитное заземление. Защитное зануление» </w:t>
            </w:r>
          </w:p>
        </w:tc>
        <w:tc>
          <w:tcPr>
            <w:tcW w:w="1499" w:type="dxa"/>
            <w:shd w:val="clear" w:color="auto" w:fill="auto"/>
          </w:tcPr>
          <w:p w14:paraId="4E5BD7A4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6C8605" w14:textId="1FA0E099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A424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5CA6B6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1867734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0E97CF4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F6770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891D0E" w:rsidRPr="00663A35" w14:paraId="554433B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1B7AC5B9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14:paraId="4FFFFE0F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7C0DFFBA" w14:textId="00702EF6" w:rsidR="00891D0E" w:rsidRPr="00FD56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переменного тока и их классификация.  Получение вращающегося магнитного поля в трехфазных электродвигателях и генераторах. Устройство электрической машины переменного тока: статор и его обмотка, ротор и его обмотка. 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4018790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5E8087E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19A826C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8A2900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253AE94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F5D4BD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335C68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26CF1CD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850E27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7CCF5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62B79B9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E999BA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8BB6784" w14:textId="77777777" w:rsidR="00891D0E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87ED87F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891D0E" w:rsidRPr="00663A35" w14:paraId="266D97F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47FBF94" w14:textId="77777777" w:rsidR="00891D0E" w:rsidRPr="00663A35" w:rsidRDefault="00891D0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3E56609" w14:textId="77777777" w:rsidR="00891D0E" w:rsidRPr="00663A35" w:rsidRDefault="00891D0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28835DF" w14:textId="77777777" w:rsidR="00891D0E" w:rsidRPr="00663A35" w:rsidRDefault="00891D0E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Рабочий процесс асинхронного двигателя и его механическая характеристика. Регулирование частоты вращения ротора. Однофазный и двухфазный асинхронный электродвигатели. Потери энергии и КПД асинхронного двигателя.</w:t>
            </w:r>
          </w:p>
          <w:p w14:paraId="1D834C43" w14:textId="40A788E7" w:rsidR="00891D0E" w:rsidRPr="00FD5635" w:rsidRDefault="00891D0E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Синхронные машины и область их применения.</w:t>
            </w:r>
          </w:p>
        </w:tc>
        <w:tc>
          <w:tcPr>
            <w:tcW w:w="1499" w:type="dxa"/>
            <w:vMerge/>
            <w:shd w:val="clear" w:color="auto" w:fill="auto"/>
          </w:tcPr>
          <w:p w14:paraId="511162BB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3058936" w14:textId="77777777" w:rsidR="00891D0E" w:rsidRPr="00663A35" w:rsidRDefault="00891D0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8F8E44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556B8CCF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A05D63D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6CF8B15B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№7</w:t>
            </w:r>
          </w:p>
          <w:p w14:paraId="20DD6C67" w14:textId="763BD710" w:rsidR="00891D0E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асинхронного двигателя</w:t>
            </w:r>
          </w:p>
        </w:tc>
        <w:tc>
          <w:tcPr>
            <w:tcW w:w="1499" w:type="dxa"/>
            <w:shd w:val="clear" w:color="auto" w:fill="auto"/>
          </w:tcPr>
          <w:p w14:paraId="69946ACE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DD2544C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5603A215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F5ACE50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9A9AE53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12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4346B52B" w14:textId="1A986C90" w:rsidR="00C0147E" w:rsidRPr="00FD5635" w:rsidRDefault="002F7612" w:rsidP="002F7612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 «Синхронные машины и область их</w:t>
            </w:r>
            <w:r w:rsidR="00FD5635">
              <w:rPr>
                <w:sz w:val="24"/>
                <w:szCs w:val="24"/>
              </w:rPr>
              <w:t xml:space="preserve"> </w:t>
            </w:r>
            <w:r w:rsidRPr="002F7612">
              <w:rPr>
                <w:sz w:val="24"/>
                <w:szCs w:val="24"/>
              </w:rPr>
              <w:t>применения»,</w:t>
            </w:r>
          </w:p>
        </w:tc>
        <w:tc>
          <w:tcPr>
            <w:tcW w:w="1499" w:type="dxa"/>
            <w:shd w:val="clear" w:color="auto" w:fill="auto"/>
          </w:tcPr>
          <w:p w14:paraId="0AA107F8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EBB644C" w14:textId="79D5054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691A2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646DDDB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5E07AE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6FD777D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81E168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55215C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723E638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C7BF7A9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1.9. Электрические 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14:paraId="2AD8DD12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5CA5CAB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Назначение машин постоянного тока и их классификация.</w:t>
            </w:r>
          </w:p>
          <w:p w14:paraId="5F5F8E4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Устройство и принцип действия машин постоянного тока: магнитная цепь, коллектор, обмотка якоря. Рабочий процесс машины постоянного тока: ЭДС обмотки якоря, реакция якоря, коммутация.</w:t>
            </w:r>
          </w:p>
          <w:p w14:paraId="6FE1F68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Генераторы постоянного тока, двигатели постоянного тока, общие сведения. Электрические машины с независимым возбуждением, с параллельным, последовательным и смешанным возбуждением.</w:t>
            </w:r>
          </w:p>
          <w:p w14:paraId="43FA13A4" w14:textId="70B67626" w:rsidR="00663A35" w:rsidRPr="00FD5635" w:rsidRDefault="00663A35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Пуск в ход, регулирование частоты вращения двигателей постоянного тока. Потери энергии и КПД машин постоянного тока.</w:t>
            </w:r>
          </w:p>
        </w:tc>
        <w:tc>
          <w:tcPr>
            <w:tcW w:w="1499" w:type="dxa"/>
            <w:shd w:val="clear" w:color="auto" w:fill="auto"/>
          </w:tcPr>
          <w:p w14:paraId="6BD05ED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3D2EC9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CA52C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5D5E5C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DBA13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C55444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426909F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E7D4666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702A9C6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C37C7EE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докладов по теме:«Устройство и область применения электродвигателей</w:t>
            </w:r>
          </w:p>
          <w:p w14:paraId="52FDB560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постоянного тока».</w:t>
            </w:r>
          </w:p>
        </w:tc>
        <w:tc>
          <w:tcPr>
            <w:tcW w:w="1499" w:type="dxa"/>
            <w:shd w:val="clear" w:color="auto" w:fill="auto"/>
          </w:tcPr>
          <w:p w14:paraId="6A23FB64" w14:textId="77777777" w:rsidR="00C0147E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01700B2A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366574D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52AF71E4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FB10920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5B7ED8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C208399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13DF46F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D3FA06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14:paraId="3CF8D8B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3A0DC459" w14:textId="648999D1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D32568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2E953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91E675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E6E8B8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1ECAD7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C770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3340D1CC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30D7090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48184E4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7D3FFA3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мощности и выбор двигателя при продолжительном, кратковременном и повторно-</w:t>
            </w:r>
            <w:r w:rsidRPr="00663A35">
              <w:rPr>
                <w:sz w:val="24"/>
                <w:szCs w:val="24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499" w:type="dxa"/>
            <w:vMerge/>
            <w:shd w:val="clear" w:color="auto" w:fill="auto"/>
          </w:tcPr>
          <w:p w14:paraId="5B02DDC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80281F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664FAEEE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BD5C9E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3970D9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14,15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4F20F50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55422A6E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технической литературой.</w:t>
            </w:r>
          </w:p>
          <w:p w14:paraId="6662AAE8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Подготовка сообщений по теме: «Современные</w:t>
            </w:r>
          </w:p>
          <w:p w14:paraId="7243642A" w14:textId="77777777" w:rsidR="002F7612" w:rsidRPr="002F7612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достижения в области применения электропривода». Подготовка к</w:t>
            </w:r>
          </w:p>
          <w:p w14:paraId="1E668FF4" w14:textId="77777777" w:rsidR="00C0147E" w:rsidRPr="00663A35" w:rsidRDefault="002F7612" w:rsidP="002F7612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F7612">
              <w:rPr>
                <w:sz w:val="24"/>
                <w:szCs w:val="24"/>
              </w:rPr>
              <w:t>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5FAD3E4F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14:paraId="143C3F28" w14:textId="7C3766E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2A08CD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9F6D2A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CFC239D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FEF1AC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2E3D90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DA1FCD0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2EBFEA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14:paraId="13A2BBF7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6511C0BB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  <w:p w14:paraId="404E9AC8" w14:textId="0DDEC809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294CA7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29037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D76AED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D1E5A4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07B20E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EAA0B1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2C787502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42D922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34D8C4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10B12F0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0E2578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6455A31" w14:textId="77777777" w:rsidR="00C65C93" w:rsidRPr="00663A35" w:rsidRDefault="00C65C93" w:rsidP="00C65C9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2DEE978F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A6CB0D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6CA37C6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36CA7BD3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Электроснабжение цехов и осветительных электросетей. Графики электрических нагрузок.</w:t>
            </w:r>
          </w:p>
          <w:p w14:paraId="10FD1FC7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  <w:p w14:paraId="59B8CBC4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Эксплуатация электрических установок. Защитное заземление, зануление</w:t>
            </w:r>
          </w:p>
        </w:tc>
        <w:tc>
          <w:tcPr>
            <w:tcW w:w="1499" w:type="dxa"/>
            <w:vMerge/>
            <w:shd w:val="clear" w:color="auto" w:fill="auto"/>
          </w:tcPr>
          <w:p w14:paraId="216DFA1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131F2C2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41C3B2E2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3539214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6BBEF3A4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 xml:space="preserve"> 16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1795B9AA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66007590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  <w:p w14:paraId="3AAB081A" w14:textId="77777777" w:rsidR="00C0147E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lastRenderedPageBreak/>
              <w:t>Подготовка сообщений по теме: «Электрические сети промышленных предприятий.». Подготовка кпрактическим и лабораторным работам.</w:t>
            </w:r>
          </w:p>
        </w:tc>
        <w:tc>
          <w:tcPr>
            <w:tcW w:w="1499" w:type="dxa"/>
            <w:shd w:val="clear" w:color="auto" w:fill="auto"/>
          </w:tcPr>
          <w:p w14:paraId="4E62B1C6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3B4ADB16" w14:textId="74729EAD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BB9FEA2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0BB2646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>Раздел 2. Электроника</w:t>
            </w:r>
          </w:p>
        </w:tc>
        <w:tc>
          <w:tcPr>
            <w:tcW w:w="9216" w:type="dxa"/>
            <w:gridSpan w:val="2"/>
            <w:shd w:val="clear" w:color="auto" w:fill="auto"/>
          </w:tcPr>
          <w:p w14:paraId="55C307F4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3615067D" w14:textId="77777777" w:rsidR="00663A35" w:rsidRPr="004A4DD6" w:rsidRDefault="00F46926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 w:rsidRPr="004A4D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14:paraId="5FA6C3FF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0CF9B0A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96A3D08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BB42DE2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A50DFA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2BA05452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62E0E877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777BB2E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2.1. Физические основы электроники; </w:t>
            </w:r>
          </w:p>
          <w:p w14:paraId="5F8A89A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14:paraId="60CFA7C1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9637A0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Электропроводимость полупроводников. Собственная и примесная проводимость. Электронно-дырочный переход и его свойства. Прямое и обратное включение </w:t>
            </w:r>
            <w:r>
              <w:rPr>
                <w:sz w:val="24"/>
                <w:szCs w:val="24"/>
              </w:rPr>
              <w:t>«</w:t>
            </w:r>
            <w:r w:rsidRPr="00663A35">
              <w:rPr>
                <w:sz w:val="24"/>
                <w:szCs w:val="24"/>
              </w:rPr>
              <w:t>p-n</w:t>
            </w:r>
            <w:r>
              <w:rPr>
                <w:sz w:val="24"/>
                <w:szCs w:val="24"/>
              </w:rPr>
              <w:t>»</w:t>
            </w:r>
            <w:r w:rsidRPr="00663A35">
              <w:rPr>
                <w:sz w:val="24"/>
                <w:szCs w:val="24"/>
              </w:rPr>
              <w:t xml:space="preserve"> перехода.</w:t>
            </w:r>
          </w:p>
          <w:p w14:paraId="184CE2A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Биполярные транзисторы. Физические процессы в биполярном транзисторе. Схемы 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58A06D39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D8AF8E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77B7D8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78C569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DE222D7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5F58F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FE5B54F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7A69518A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356A240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F4F4F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7675C96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57B5B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16E220EB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C15942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EBD5D6D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94310D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CEA12B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4ADD1E65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диоды: классификация, свойства, маркировка, область применения.</w:t>
            </w:r>
          </w:p>
          <w:p w14:paraId="04C9A955" w14:textId="36ACC45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4771D07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457FE2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C43EEC2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1B6213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3246C14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14:paraId="57533147" w14:textId="70302581" w:rsidR="00C65C93" w:rsidRPr="00663A35" w:rsidRDefault="00FD56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65C93" w:rsidRPr="00663A35">
              <w:rPr>
                <w:sz w:val="24"/>
                <w:szCs w:val="24"/>
              </w:rPr>
              <w:t>ключения биполярных транзисторов: общая база, общий эмиттер, общий коллектор. Вольтамперные характеристики, параметры схем. Статические параметры, динамический режим работы, температурные и частотные свойства биполярных транзисторов.</w:t>
            </w:r>
          </w:p>
          <w:p w14:paraId="2D964DEE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Полевые транзисторы: принцип работы, характеристики, схемы включения.</w:t>
            </w:r>
          </w:p>
          <w:p w14:paraId="62E6F342" w14:textId="1CF4BA29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499" w:type="dxa"/>
            <w:vMerge/>
            <w:shd w:val="clear" w:color="auto" w:fill="auto"/>
          </w:tcPr>
          <w:p w14:paraId="510F09C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8F64F10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3EFFEA2B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452B4911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289EDAAF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7-8</w:t>
            </w:r>
          </w:p>
        </w:tc>
        <w:tc>
          <w:tcPr>
            <w:tcW w:w="8642" w:type="dxa"/>
            <w:shd w:val="clear" w:color="auto" w:fill="auto"/>
          </w:tcPr>
          <w:p w14:paraId="71382651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 w:rsidR="00F46926">
              <w:rPr>
                <w:b/>
                <w:bCs/>
                <w:sz w:val="24"/>
                <w:szCs w:val="24"/>
              </w:rPr>
              <w:t>1</w:t>
            </w:r>
          </w:p>
          <w:p w14:paraId="5E32A68C" w14:textId="021BB463" w:rsidR="00663A35" w:rsidRPr="00FD56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Проверка проводимости диода</w:t>
            </w:r>
            <w:r w:rsidRPr="00663A35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99" w:type="dxa"/>
            <w:shd w:val="clear" w:color="auto" w:fill="auto"/>
          </w:tcPr>
          <w:p w14:paraId="582C426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34FBE7FF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663A35" w:rsidRPr="00663A35" w14:paraId="519A06A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7AC746DD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49F684EB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9-10</w:t>
            </w:r>
          </w:p>
        </w:tc>
        <w:tc>
          <w:tcPr>
            <w:tcW w:w="8642" w:type="dxa"/>
            <w:shd w:val="clear" w:color="auto" w:fill="auto"/>
          </w:tcPr>
          <w:p w14:paraId="1156164C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Лабораторная работа№</w:t>
            </w:r>
            <w:r w:rsidR="00F46926">
              <w:rPr>
                <w:b/>
                <w:bCs/>
                <w:sz w:val="24"/>
                <w:szCs w:val="24"/>
              </w:rPr>
              <w:t>2</w:t>
            </w:r>
          </w:p>
          <w:p w14:paraId="1C37D159" w14:textId="7BE3EA71" w:rsidR="00663A35" w:rsidRPr="00FD56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Изучение работы биполярного транзистора, тиристора.</w:t>
            </w:r>
          </w:p>
        </w:tc>
        <w:tc>
          <w:tcPr>
            <w:tcW w:w="1499" w:type="dxa"/>
            <w:shd w:val="clear" w:color="auto" w:fill="auto"/>
          </w:tcPr>
          <w:p w14:paraId="2466F3E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1CA719EB" w14:textId="77777777" w:rsidR="00663A35" w:rsidRPr="00663A35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91DF5" w:rsidRPr="00663A35" w14:paraId="5F2B534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CFE8DBD" w14:textId="77777777" w:rsidR="00F91DF5" w:rsidRPr="00663A35" w:rsidRDefault="00F91DF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6C90474D" w14:textId="77777777" w:rsidR="00F91DF5" w:rsidRPr="00663A35" w:rsidRDefault="00F91DF5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</w:t>
            </w:r>
          </w:p>
        </w:tc>
        <w:tc>
          <w:tcPr>
            <w:tcW w:w="8642" w:type="dxa"/>
            <w:shd w:val="clear" w:color="auto" w:fill="auto"/>
          </w:tcPr>
          <w:p w14:paraId="760C454A" w14:textId="77777777" w:rsidR="00F91DF5" w:rsidRPr="00663A35" w:rsidRDefault="00F91DF5" w:rsidP="00F91DF5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Практические работа №8</w:t>
            </w:r>
          </w:p>
          <w:p w14:paraId="4FCB0C83" w14:textId="77777777" w:rsidR="00F91DF5" w:rsidRPr="00663A35" w:rsidRDefault="00F91DF5" w:rsidP="00F91DF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Расчет параметров заземления</w:t>
            </w:r>
          </w:p>
        </w:tc>
        <w:tc>
          <w:tcPr>
            <w:tcW w:w="1499" w:type="dxa"/>
            <w:shd w:val="clear" w:color="auto" w:fill="auto"/>
          </w:tcPr>
          <w:p w14:paraId="3BABD555" w14:textId="77777777" w:rsidR="00F91DF5" w:rsidRPr="00663A35" w:rsidRDefault="00F91DF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4A23EC41" w14:textId="77777777" w:rsidR="00F91DF5" w:rsidRDefault="00F91DF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7FF6EE43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C279B13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674E32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17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D3BDC76" w14:textId="77777777" w:rsidR="00C0147E" w:rsidRPr="00B431EF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«Усилитель на транзисторе» (реферат)</w:t>
            </w:r>
          </w:p>
        </w:tc>
        <w:tc>
          <w:tcPr>
            <w:tcW w:w="1499" w:type="dxa"/>
            <w:shd w:val="clear" w:color="auto" w:fill="auto"/>
          </w:tcPr>
          <w:p w14:paraId="3C856DAA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CCE195" w14:textId="6C3E4410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4E3DBCE3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F1F7813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354E54E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91D1B1C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CA5C330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0C995C1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31843000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2.2. Электронные </w:t>
            </w:r>
            <w:r w:rsidRPr="00663A35">
              <w:rPr>
                <w:sz w:val="24"/>
                <w:szCs w:val="24"/>
              </w:rPr>
              <w:lastRenderedPageBreak/>
              <w:t>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14:paraId="37323A2E" w14:textId="77777777" w:rsidR="00663A35" w:rsidRPr="00663A35" w:rsidRDefault="00663A35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lastRenderedPageBreak/>
              <w:t>1-2</w:t>
            </w:r>
          </w:p>
        </w:tc>
        <w:tc>
          <w:tcPr>
            <w:tcW w:w="8642" w:type="dxa"/>
            <w:shd w:val="clear" w:color="auto" w:fill="auto"/>
          </w:tcPr>
          <w:p w14:paraId="1CEEC9CF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Основные сведения, структурная схема электронного выпрямителя. Однофазные </w:t>
            </w:r>
            <w:r w:rsidRPr="00663A35">
              <w:rPr>
                <w:sz w:val="24"/>
                <w:szCs w:val="24"/>
              </w:rPr>
              <w:lastRenderedPageBreak/>
              <w:t>и трехфазные выпрямители. Сглаживающие фильтры.</w:t>
            </w:r>
          </w:p>
          <w:p w14:paraId="0FC0CE89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  <w:tc>
          <w:tcPr>
            <w:tcW w:w="1499" w:type="dxa"/>
            <w:shd w:val="clear" w:color="auto" w:fill="auto"/>
          </w:tcPr>
          <w:p w14:paraId="72C02A6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11" w:type="dxa"/>
            <w:shd w:val="clear" w:color="auto" w:fill="auto"/>
          </w:tcPr>
          <w:p w14:paraId="5128441B" w14:textId="77777777" w:rsidR="00663A35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0147E" w:rsidRPr="00663A35" w14:paraId="3760E16D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2082CDB4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551A3BE5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18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6A78A14C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«Стабилизатор напряжения на  транзисторах и его работа» (доклад)</w:t>
            </w:r>
          </w:p>
        </w:tc>
        <w:tc>
          <w:tcPr>
            <w:tcW w:w="1499" w:type="dxa"/>
            <w:shd w:val="clear" w:color="auto" w:fill="auto"/>
          </w:tcPr>
          <w:p w14:paraId="30D0CA09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4E3848C" w14:textId="77777777" w:rsidR="00C0147E" w:rsidRDefault="003038C0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663A35" w:rsidRPr="00663A35" w14:paraId="65D575D8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1AB4E20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84FC85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17C56203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0A4DCD9B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3691A76C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916C4B2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14:paraId="0984C9B8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463B3E48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Схемы усилителей электрических сигналов.</w:t>
            </w:r>
          </w:p>
          <w:p w14:paraId="69D130F6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Основные технические характеристики электронных усилителей.</w:t>
            </w:r>
          </w:p>
          <w:p w14:paraId="13F86871" w14:textId="71A5DEE5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3BCB6E3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4F6862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64208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40222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4A6BD0FE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53D866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459E6FF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7FFACB6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6E75280A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0CD0A3E4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3B2C2A82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28679E6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Обратная связь в усилителях. </w:t>
            </w:r>
          </w:p>
          <w:p w14:paraId="2A34EC2D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Многокаскадные усилители, температурная стабилизация режима работы.</w:t>
            </w:r>
          </w:p>
          <w:p w14:paraId="20722ACE" w14:textId="0364F30D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и избирательные усилители. Операционные усилители.</w:t>
            </w:r>
          </w:p>
        </w:tc>
        <w:tc>
          <w:tcPr>
            <w:tcW w:w="1499" w:type="dxa"/>
            <w:vMerge/>
            <w:shd w:val="clear" w:color="auto" w:fill="auto"/>
          </w:tcPr>
          <w:p w14:paraId="56E0ECB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0DE6E89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7F21B91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1F8E0344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6201674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19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380A364F" w14:textId="77777777" w:rsidR="00C0147E" w:rsidRPr="00663A35" w:rsidRDefault="00B431EF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«Генератор на транзисторе» (сообщение)</w:t>
            </w:r>
          </w:p>
        </w:tc>
        <w:tc>
          <w:tcPr>
            <w:tcW w:w="1499" w:type="dxa"/>
            <w:shd w:val="clear" w:color="auto" w:fill="auto"/>
          </w:tcPr>
          <w:p w14:paraId="7AD24A30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70751D4E" w14:textId="2BC60556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40DB27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7E18689B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097207D6" w14:textId="77777777" w:rsidR="00663A35" w:rsidRPr="00663A35" w:rsidRDefault="00663A35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76A3443A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707D5AB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E57D85B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6C852C1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14:paraId="4BF86D07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47B9244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  <w:p w14:paraId="19452745" w14:textId="52CCF6F0" w:rsidR="00C65C93" w:rsidRPr="00663A35" w:rsidRDefault="00C65C93" w:rsidP="00FD56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Переходные процессы в RC-цепях.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D003B9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CFBBCB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082B728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71B93FB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6ACF1711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5B4C61D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320FF68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3F30D7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4E582A86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6B140441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79F432B6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84A6F1F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Импульсные генераторы: мультивибратор, триггер.</w:t>
            </w:r>
          </w:p>
          <w:p w14:paraId="4A95CD9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Генератор линейно изменяющегося напряжения (ГЛИН- генератор).</w:t>
            </w:r>
          </w:p>
          <w:p w14:paraId="6FFD88E0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Электронные стрелочные и цифровые вольтметры.</w:t>
            </w:r>
          </w:p>
          <w:p w14:paraId="6C78E3D9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Электронный осциллограф.</w:t>
            </w:r>
          </w:p>
        </w:tc>
        <w:tc>
          <w:tcPr>
            <w:tcW w:w="1499" w:type="dxa"/>
            <w:vMerge/>
            <w:shd w:val="clear" w:color="auto" w:fill="auto"/>
          </w:tcPr>
          <w:p w14:paraId="74C9DA0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7EBDB1B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DABC598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27643D8F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4B9A597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20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7B67CF46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«Измерительные преобразователи и их применение при измерении неэлектрических величин» (доклад)</w:t>
            </w:r>
          </w:p>
        </w:tc>
        <w:tc>
          <w:tcPr>
            <w:tcW w:w="1499" w:type="dxa"/>
            <w:shd w:val="clear" w:color="auto" w:fill="auto"/>
          </w:tcPr>
          <w:p w14:paraId="5887997A" w14:textId="77777777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6517D0A2" w14:textId="66C780E4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1BD16FC4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1C843E5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AE15C58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52A05FA1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6D817E26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2D90D777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CB984B3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Тема 2.5. Электронные устройства автоматики и </w:t>
            </w:r>
            <w:r w:rsidRPr="00663A35">
              <w:rPr>
                <w:bCs/>
                <w:sz w:val="24"/>
                <w:szCs w:val="24"/>
              </w:rPr>
              <w:t>вычислительной техники</w:t>
            </w:r>
          </w:p>
        </w:tc>
        <w:tc>
          <w:tcPr>
            <w:tcW w:w="574" w:type="dxa"/>
            <w:shd w:val="clear" w:color="auto" w:fill="auto"/>
          </w:tcPr>
          <w:p w14:paraId="0424A059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0C28173B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Структура системы автоматического контроля, управления и регулирования.</w:t>
            </w:r>
          </w:p>
          <w:p w14:paraId="70759E84" w14:textId="1BA836B5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Измерительные преобразователи. Измерение неэлектрических величин электрическими методами. Параметрические преобразователи: резистивные, индуктивные, емкостные. Генераторные преобразователи.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6B4F126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382F62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622926A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FBDC11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0DA688EC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8DF8439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1E06B47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9806433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74E65FF6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28A6A907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1CAF3F3F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</w:t>
            </w:r>
          </w:p>
        </w:tc>
        <w:tc>
          <w:tcPr>
            <w:tcW w:w="8642" w:type="dxa"/>
            <w:shd w:val="clear" w:color="auto" w:fill="auto"/>
          </w:tcPr>
          <w:p w14:paraId="0A1A153A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14:paraId="25AD1489" w14:textId="77777777" w:rsidR="00C65C93" w:rsidRPr="00663A35" w:rsidRDefault="00C65C93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Электромагнитное и ферромагнитное реле</w:t>
            </w:r>
          </w:p>
        </w:tc>
        <w:tc>
          <w:tcPr>
            <w:tcW w:w="1499" w:type="dxa"/>
            <w:vMerge/>
            <w:shd w:val="clear" w:color="auto" w:fill="auto"/>
          </w:tcPr>
          <w:p w14:paraId="7BF983AA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2E3CFDEE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572BAB69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44FC4BAA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1DEF96CC" w14:textId="77777777" w:rsidR="00C0147E" w:rsidRPr="00C0147E" w:rsidRDefault="00C0147E" w:rsidP="00C0147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21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0B78C204" w14:textId="77777777" w:rsidR="00B431EF" w:rsidRPr="00B431EF" w:rsidRDefault="00B431EF" w:rsidP="00B431E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32B7C5E2" w14:textId="77777777" w:rsidR="00C0147E" w:rsidRPr="00663A35" w:rsidRDefault="00B431EF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4F2F2BF1" w14:textId="77777777" w:rsidR="00C0147E" w:rsidRPr="00663A35" w:rsidRDefault="00B431EF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14:paraId="5FB5A945" w14:textId="0EA8A411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14:paraId="0923FECF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415BB1D6" w14:textId="77777777" w:rsidR="00663A35" w:rsidRPr="00663A35" w:rsidRDefault="00663A35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75C23EA6" w14:textId="77777777" w:rsidR="00663A35" w:rsidRPr="00663A35" w:rsidRDefault="00663A35" w:rsidP="00663A35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14:paraId="37EA5354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14:paraId="338B7C15" w14:textId="77777777"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65C93" w:rsidRPr="00663A35" w14:paraId="52126696" w14:textId="77777777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14:paraId="44F3021F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 2.6. Микропроцессоры и микро-ЭВМ</w:t>
            </w:r>
          </w:p>
        </w:tc>
        <w:tc>
          <w:tcPr>
            <w:tcW w:w="574" w:type="dxa"/>
            <w:shd w:val="clear" w:color="auto" w:fill="auto"/>
          </w:tcPr>
          <w:p w14:paraId="39A53E92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1-2</w:t>
            </w:r>
          </w:p>
        </w:tc>
        <w:tc>
          <w:tcPr>
            <w:tcW w:w="8642" w:type="dxa"/>
            <w:shd w:val="clear" w:color="auto" w:fill="auto"/>
          </w:tcPr>
          <w:p w14:paraId="135E42AE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Понятие о микропроцессорах и микро-ЭВМ. Устройство и работа микро-ЭВМ. Структурная схема, взаимодействие блоков.</w:t>
            </w:r>
          </w:p>
          <w:p w14:paraId="2230C64F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Арифметическое и логическое обеспечение микропроцессоров и микро-ЭВМ.</w:t>
            </w:r>
          </w:p>
          <w:p w14:paraId="2E4ECCDD" w14:textId="1F476FF5" w:rsidR="00C65C93" w:rsidRPr="00663A35" w:rsidRDefault="00C65C93" w:rsidP="00FD56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Микропроцессоры с жесткой и гибкой логикой. Интерфейс микропроцессоров и микро-ЭВМ.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2015FE3F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6C78710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2F9531ED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9A92505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14:paraId="38FDF51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01AFC5F4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4F49D245" w14:textId="77777777" w:rsidR="00C65C93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14:paraId="5E14767C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C65C93" w:rsidRPr="00663A35" w14:paraId="19AB39A7" w14:textId="77777777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14:paraId="26F665C8" w14:textId="77777777" w:rsidR="00C65C93" w:rsidRPr="00663A35" w:rsidRDefault="00C65C93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14:paraId="55AB629A" w14:textId="77777777" w:rsidR="00C65C93" w:rsidRPr="00663A35" w:rsidRDefault="00C65C93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14:paraId="2AF28996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Интегральные схемы микроэлектроники. Основные параметры больших интегральных схем микропроцессорных комплектов.</w:t>
            </w:r>
          </w:p>
          <w:p w14:paraId="3594F897" w14:textId="77777777" w:rsidR="00C65C93" w:rsidRPr="00663A35" w:rsidRDefault="00C65C93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Периферийные устройства микро-ЭВМ.</w:t>
            </w:r>
          </w:p>
        </w:tc>
        <w:tc>
          <w:tcPr>
            <w:tcW w:w="1499" w:type="dxa"/>
            <w:vMerge/>
            <w:shd w:val="clear" w:color="auto" w:fill="auto"/>
          </w:tcPr>
          <w:p w14:paraId="2F117C11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14:paraId="4CD16F64" w14:textId="77777777" w:rsidR="00C65C93" w:rsidRPr="00663A35" w:rsidRDefault="00C65C93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C0147E" w:rsidRPr="00663A35" w14:paraId="40A76E17" w14:textId="77777777" w:rsidTr="00C0147E">
        <w:trPr>
          <w:trHeight w:val="447"/>
        </w:trPr>
        <w:tc>
          <w:tcPr>
            <w:tcW w:w="2634" w:type="dxa"/>
            <w:shd w:val="clear" w:color="auto" w:fill="auto"/>
          </w:tcPr>
          <w:p w14:paraId="58CF8BD7" w14:textId="77777777" w:rsidR="00C0147E" w:rsidRPr="00663A35" w:rsidRDefault="00C0147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14:paraId="2D349E95" w14:textId="77777777" w:rsidR="00C0147E" w:rsidRPr="00C0147E" w:rsidRDefault="00C0147E" w:rsidP="00C0147E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0147E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E904BD" w:rsidRPr="00E904BD">
              <w:rPr>
                <w:b/>
                <w:bCs/>
                <w:sz w:val="24"/>
                <w:szCs w:val="24"/>
              </w:rPr>
              <w:t>№</w:t>
            </w:r>
            <w:r w:rsidR="00E904BD">
              <w:rPr>
                <w:b/>
                <w:bCs/>
                <w:sz w:val="24"/>
                <w:szCs w:val="24"/>
              </w:rPr>
              <w:t>22,23</w:t>
            </w:r>
            <w:r w:rsidRPr="00C0147E">
              <w:rPr>
                <w:b/>
                <w:bCs/>
                <w:sz w:val="24"/>
                <w:szCs w:val="24"/>
              </w:rPr>
              <w:t>:</w:t>
            </w:r>
          </w:p>
          <w:p w14:paraId="56B48E0C" w14:textId="77777777" w:rsidR="00B431EF" w:rsidRPr="00B431EF" w:rsidRDefault="00B431EF" w:rsidP="00B431E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Проработка конспектов занятий, работа с учебной и специальной</w:t>
            </w:r>
          </w:p>
          <w:p w14:paraId="67BA4CFB" w14:textId="77777777" w:rsidR="00C0147E" w:rsidRPr="00663A35" w:rsidRDefault="00B431EF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31EF">
              <w:rPr>
                <w:sz w:val="24"/>
                <w:szCs w:val="24"/>
              </w:rPr>
              <w:t>технической литературой.</w:t>
            </w:r>
          </w:p>
        </w:tc>
        <w:tc>
          <w:tcPr>
            <w:tcW w:w="1499" w:type="dxa"/>
            <w:shd w:val="clear" w:color="auto" w:fill="auto"/>
          </w:tcPr>
          <w:p w14:paraId="7128253A" w14:textId="77777777" w:rsidR="00C0147E" w:rsidRPr="00663A35" w:rsidRDefault="00E904B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14:paraId="2C291F6D" w14:textId="76AACF9A" w:rsidR="00C0147E" w:rsidRPr="00663A35" w:rsidRDefault="00C0147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46926" w:rsidRPr="00663A35" w14:paraId="5DF0FC6D" w14:textId="77777777" w:rsidTr="00663A35">
        <w:trPr>
          <w:trHeight w:val="447"/>
        </w:trPr>
        <w:tc>
          <w:tcPr>
            <w:tcW w:w="2634" w:type="dxa"/>
            <w:shd w:val="clear" w:color="auto" w:fill="auto"/>
          </w:tcPr>
          <w:p w14:paraId="72374BDC" w14:textId="77777777" w:rsidR="00F46926" w:rsidRPr="00663A35" w:rsidRDefault="00F46926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14:paraId="4E661927" w14:textId="77777777" w:rsidR="00F46926" w:rsidRPr="00663A35" w:rsidRDefault="00F46926" w:rsidP="00663A35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14:paraId="3DDFCC1A" w14:textId="77777777" w:rsidR="00F46926" w:rsidRPr="00663A35" w:rsidRDefault="00F46926" w:rsidP="00663A35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14:paraId="4DA5E09B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211" w:type="dxa"/>
            <w:shd w:val="clear" w:color="auto" w:fill="auto"/>
          </w:tcPr>
          <w:p w14:paraId="6FA66802" w14:textId="77777777" w:rsidR="00F46926" w:rsidRPr="00663A35" w:rsidRDefault="00F4692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3"/>
    <w:bookmarkEnd w:id="4"/>
    <w:p w14:paraId="0110CA6D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7C326F7E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1 - ознакомительный (узнавание ранее изученных объектов, свойств)</w:t>
      </w:r>
    </w:p>
    <w:p w14:paraId="35EC21F2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3EDF18F5" w14:textId="77777777"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0FCD32E4" w14:textId="77777777"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14:paraId="4E261E08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275B0481" w14:textId="77777777" w:rsidR="004F73A0" w:rsidRPr="00792FB1" w:rsidRDefault="004F73A0" w:rsidP="00792FB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9C89C68" w14:textId="77777777" w:rsidR="004F73A0" w:rsidRPr="00792FB1" w:rsidRDefault="004F73A0" w:rsidP="00792FB1">
      <w:pPr>
        <w:suppressAutoHyphens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ABD34A8" w14:textId="38F898E5" w:rsidR="00487624" w:rsidRPr="00487624" w:rsidRDefault="00487624" w:rsidP="0048762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876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учебный кабинет.</w:t>
      </w:r>
    </w:p>
    <w:p w14:paraId="54539486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 учебного кабинета:</w:t>
      </w:r>
    </w:p>
    <w:p w14:paraId="2575AC60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14:paraId="2E62B498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классная;</w:t>
      </w:r>
    </w:p>
    <w:p w14:paraId="1BB6FD45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стеллаж для моделей и макетов;</w:t>
      </w:r>
    </w:p>
    <w:p w14:paraId="561EEF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шкаф для моделей и макетов;</w:t>
      </w:r>
    </w:p>
    <w:p w14:paraId="7BD99405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таблиц, плакатов по разделам программы;</w:t>
      </w:r>
    </w:p>
    <w:p w14:paraId="651077CE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преподавателя.</w:t>
      </w:r>
    </w:p>
    <w:p w14:paraId="43D0FA92" w14:textId="77777777" w:rsidR="000D357D" w:rsidRPr="00792FB1" w:rsidRDefault="000D357D" w:rsidP="00792FB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4329799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-амперметр;</w:t>
      </w:r>
    </w:p>
    <w:p w14:paraId="292BA6A6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-вольтметры;</w:t>
      </w:r>
    </w:p>
    <w:p w14:paraId="0AA4F8A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-батареи конденсаторные;</w:t>
      </w:r>
    </w:p>
    <w:p w14:paraId="75E33FE1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-омметры;</w:t>
      </w:r>
    </w:p>
    <w:p w14:paraId="2A16A38F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-трансформаторы 3 х-фазные; </w:t>
      </w:r>
    </w:p>
    <w:p w14:paraId="418D7280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-стенды для лабораторных работ по электронике;</w:t>
      </w:r>
    </w:p>
    <w:p w14:paraId="6A6E7243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-машины постоянного тока;</w:t>
      </w:r>
    </w:p>
    <w:p w14:paraId="2A226569" w14:textId="77777777" w:rsidR="000D357D" w:rsidRPr="00792FB1" w:rsidRDefault="000D357D" w:rsidP="00792FB1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-реостаты;</w:t>
      </w:r>
    </w:p>
    <w:p w14:paraId="0499244C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02121F1A" w14:textId="77777777" w:rsidR="000D357D" w:rsidRPr="00792FB1" w:rsidRDefault="000D357D" w:rsidP="00792FB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14:paraId="0C3FD15C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-интерактивная доска</w:t>
      </w:r>
    </w:p>
    <w:p w14:paraId="074F70A6" w14:textId="77777777" w:rsidR="000D357D" w:rsidRPr="00792FB1" w:rsidRDefault="000D357D" w:rsidP="00792FB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04440EE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116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57BAE6C" w14:textId="2D1D326B" w:rsidR="000116A9" w:rsidRPr="000116A9" w:rsidRDefault="000116A9" w:rsidP="000116A9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Водовозов, А. М. Основы электроники : учебное пособие / А. М. Водовозов. - 2-е изд. - Москва ; Вологда : Инфра-Инженерия, 201</w:t>
      </w:r>
      <w:r w:rsidR="00D57000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8</w:t>
      </w:r>
      <w:bookmarkStart w:id="5" w:name="_GoBack"/>
      <w:bookmarkEnd w:id="5"/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- 140 с. - ISBN 978-5-9729-0346-7. - Текст : электронный. - </w:t>
      </w:r>
      <w:hyperlink r:id="rId10" w:history="1">
        <w:r w:rsidRPr="000116A9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14:paraId="34DF3569" w14:textId="77777777" w:rsidR="000116A9" w:rsidRPr="000116A9" w:rsidRDefault="000116A9" w:rsidP="000116A9">
      <w:pPr>
        <w:numPr>
          <w:ilvl w:val="0"/>
          <w:numId w:val="11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1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https://znanium.com/catalog/document?id=303894</w:t>
        </w:r>
      </w:hyperlink>
    </w:p>
    <w:p w14:paraId="7210BE41" w14:textId="77777777" w:rsidR="000116A9" w:rsidRPr="000116A9" w:rsidRDefault="000116A9" w:rsidP="000116A9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0116A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075FBDE6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12" w:history="1">
        <w:r w:rsidRPr="000116A9">
          <w:rPr>
            <w:rFonts w:ascii="Times New Roman" w:eastAsia="Times New Roman" w:hAnsi="Times New Roman" w:cs="Times New Roman"/>
            <w:bCs/>
            <w:color w:val="0563C1" w:themeColor="hyperlink"/>
            <w:sz w:val="26"/>
            <w:szCs w:val="26"/>
            <w:u w:val="single"/>
            <w:lang w:eastAsia="ru-RU"/>
          </w:rPr>
          <w:t>: https://znanium.com/catalog/product/925813</w:t>
        </w:r>
      </w:hyperlink>
      <w:r w:rsidRPr="000116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7F04E4D0" w14:textId="77777777" w:rsidR="000116A9" w:rsidRPr="000116A9" w:rsidRDefault="000116A9" w:rsidP="000116A9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</w:t>
      </w: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образование). - ISBN 978-5-8199-0821-1. - Текст : электронный. - URL: </w:t>
      </w:r>
      <w:hyperlink r:id="rId13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ru-RU"/>
          </w:rPr>
          <w:t>https://znanium.com/catalog/document?id=329616</w:t>
        </w:r>
      </w:hyperlink>
    </w:p>
    <w:p w14:paraId="79CAEB9B" w14:textId="77777777" w:rsidR="000116A9" w:rsidRPr="000116A9" w:rsidRDefault="000116A9" w:rsidP="000116A9">
      <w:p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0116A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14:paraId="78BD96CF" w14:textId="77777777" w:rsidR="000116A9" w:rsidRPr="000116A9" w:rsidRDefault="000116A9" w:rsidP="000116A9">
      <w:pPr>
        <w:numPr>
          <w:ilvl w:val="0"/>
          <w:numId w:val="12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доступа: Znanium. com.</w:t>
      </w:r>
    </w:p>
    <w:p w14:paraId="1C4F8CFF" w14:textId="77777777" w:rsidR="000116A9" w:rsidRPr="000116A9" w:rsidRDefault="000116A9" w:rsidP="000116A9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32E0C79D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456959E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Zoom (режим доступа: </w:t>
      </w:r>
      <w:hyperlink r:id="rId14" w:history="1">
        <w:r w:rsidRPr="000116A9">
          <w:rPr>
            <w:rFonts w:ascii="Times New Roman" w:eastAsia="Times New Roman" w:hAnsi="Times New Roman" w:cs="Times New Roman"/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8B6C875" w14:textId="77777777" w:rsidR="000116A9" w:rsidRPr="000116A9" w:rsidRDefault="000116A9" w:rsidP="000116A9">
      <w:pPr>
        <w:numPr>
          <w:ilvl w:val="0"/>
          <w:numId w:val="13"/>
        </w:numPr>
        <w:suppressAutoHyphens/>
        <w:spacing w:after="0" w:line="276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116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14:paraId="5EEAFD2E" w14:textId="0F40492F" w:rsidR="00892B51" w:rsidRPr="00B927DA" w:rsidRDefault="00892B51" w:rsidP="000116A9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77D99F5" w14:textId="77777777" w:rsidR="00DF7CC9" w:rsidRPr="00792FB1" w:rsidRDefault="00DF7CC9" w:rsidP="00792FB1">
      <w:pPr>
        <w:pStyle w:val="a4"/>
        <w:suppressAutoHyphens/>
        <w:spacing w:after="0" w:line="276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D86480D" w14:textId="6AD100FB" w:rsidR="007871D2" w:rsidRPr="00792FB1" w:rsidRDefault="007871D2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F1F9883" w14:textId="2A2AD932" w:rsidR="000D357D" w:rsidRPr="00792FB1" w:rsidRDefault="000D357D" w:rsidP="00792FB1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926A51" w14:textId="117C9225" w:rsidR="007871D2" w:rsidRDefault="007871D2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FF40B6" w14:textId="45626F3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C510178" w14:textId="7AB241C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392E37C" w14:textId="552DE4B0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AB0934" w14:textId="288D04D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5000DCA" w14:textId="2E1DDC1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924DA7" w14:textId="69B9E8F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2A4743" w14:textId="1CFC83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E4A94E9" w14:textId="2E3F7DD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4CBA115" w14:textId="22EF85C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EB493A" w14:textId="3265298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DF74316" w14:textId="41D5866C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792B893" w14:textId="12BFA2F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CDC979B" w14:textId="15B0EB0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F353D97" w14:textId="78889FB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645C31" w14:textId="21319181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5A7C334" w14:textId="0FF8645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72EAEF4" w14:textId="64FAB3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0D0FEFE" w14:textId="6CD3143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BC4A50" w14:textId="6A7BE8DA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EA0F4E6" w14:textId="6FDFDF23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A803BC5" w14:textId="2481F0B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7FCC24C" w14:textId="26B6B654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A7D6A64" w14:textId="486748CF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D60F5CE" w14:textId="4BC2BA0D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86852E0" w14:textId="25402029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81E94FF" w14:textId="3846B4C8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9234B3" w14:textId="02FC7AEB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042C37" w14:textId="5A20FF37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EBCB87" w14:textId="76EBDF1E" w:rsid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8C36FD2" w14:textId="77777777" w:rsidR="00792FB1" w:rsidRPr="00792FB1" w:rsidRDefault="00792FB1" w:rsidP="00792FB1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C89074" w14:textId="6386E1D4" w:rsidR="00B01DFA" w:rsidRPr="00792FB1" w:rsidRDefault="00B01DFA" w:rsidP="00792FB1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785A84A2" w14:textId="3263194F" w:rsidR="00432E39" w:rsidRPr="00792FB1" w:rsidRDefault="00432E39" w:rsidP="00792FB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7871D2"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92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DF7CC9" w:rsidRPr="00792FB1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том числе в условиях    применения электронного обучения и дистанционных образовательных технологий.</w:t>
      </w:r>
    </w:p>
    <w:p w14:paraId="439F3A88" w14:textId="77777777" w:rsidR="00432E39" w:rsidRPr="00792FB1" w:rsidRDefault="00432E39" w:rsidP="00792F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7871D2" w:rsidRPr="00792FB1" w14:paraId="7432C84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0EF3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06BD418B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2CFE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871D2" w:rsidRPr="00792FB1" w14:paraId="4434B17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AABAD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0228" w14:textId="77777777" w:rsidR="007871D2" w:rsidRPr="00792FB1" w:rsidRDefault="007871D2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0B1E2763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02A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Подбирать устройства электронной техники, электрические приборы и оборудование с определенными параметрами и характеристиками;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4D6" w14:textId="0621EC3B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№1,7</w:t>
            </w:r>
          </w:p>
        </w:tc>
      </w:tr>
      <w:tr w:rsidR="007B16D5" w:rsidRPr="00792FB1" w14:paraId="62AD896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C9CC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Правильно эксплуатировать электрооборудование и механизмы передачи движения технологических машин и аппаратов;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5FDE" w14:textId="5E7043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№2,7</w:t>
            </w:r>
          </w:p>
        </w:tc>
      </w:tr>
      <w:tr w:rsidR="007B16D5" w:rsidRPr="00792FB1" w14:paraId="3D1179F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39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Рассчитывать параметры электрических, магнитных цепей;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DA1E" w14:textId="13D8F045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№1,2,3</w:t>
            </w:r>
          </w:p>
        </w:tc>
      </w:tr>
      <w:tr w:rsidR="007B16D5" w:rsidRPr="00792FB1" w14:paraId="2BDC2B5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34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Снимать показания и пользоваться электроизмерительными приборами и приспособлениями;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96BE0" w14:textId="048637D9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лабораторных работ №1,2</w:t>
            </w:r>
          </w:p>
        </w:tc>
      </w:tr>
      <w:tr w:rsidR="007B16D5" w:rsidRPr="00792FB1" w14:paraId="229B607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7A6E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Собирать электрические схемы; </w:t>
            </w:r>
          </w:p>
          <w:p w14:paraId="614C021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9932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6A92" w14:textId="2C193CD3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№2,3</w:t>
            </w:r>
          </w:p>
        </w:tc>
      </w:tr>
      <w:tr w:rsidR="007B16D5" w:rsidRPr="00792FB1" w14:paraId="4E37C6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0B82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Читать принципиальные, электрические и монтажные схемы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D816" w14:textId="5F3F3EF2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№4,5</w:t>
            </w:r>
          </w:p>
        </w:tc>
      </w:tr>
      <w:tr w:rsidR="007B16D5" w:rsidRPr="00792FB1" w14:paraId="4E34F5A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6609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D96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69AE94F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0A1B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классификации электронных приборов, их устройство и область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1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№7,8</w:t>
            </w:r>
          </w:p>
          <w:p w14:paraId="5909D7F4" w14:textId="34FE3CC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1F3C8F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96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методы расчета и измерения основных параметров электрических, магнитных цепей;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9BDE6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№4,5</w:t>
            </w:r>
          </w:p>
          <w:p w14:paraId="511BC8D1" w14:textId="186E71D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2A1C87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EA7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основных законов электротехники;</w:t>
            </w:r>
          </w:p>
          <w:p w14:paraId="5D3DF582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0614E" w14:textId="07B6D30F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Решение задач на основе подготовки самостоятельной работы № 9,10: </w:t>
            </w:r>
            <w:r w:rsidRPr="00792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расчета сложенных электрических цепей с применением закона Кирхгофа»</w:t>
            </w:r>
          </w:p>
        </w:tc>
      </w:tr>
      <w:tr w:rsidR="007B16D5" w:rsidRPr="00792FB1" w14:paraId="4519B1E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3B8D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основных правил эксплуатации электрооборудования и методы измерения электрических величин;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BAA43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№11,12</w:t>
            </w:r>
          </w:p>
          <w:p w14:paraId="2526305A" w14:textId="2F853AC1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3819292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CB03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основ теории электрических машин, принципов работы типовых электрических устройств;  </w:t>
            </w:r>
          </w:p>
          <w:p w14:paraId="7637D38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8E94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13,18</w:t>
            </w:r>
          </w:p>
          <w:p w14:paraId="56B9FC84" w14:textId="252BD33C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16D5" w:rsidRPr="00792FB1" w14:paraId="10474BFF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C5E7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основы физических процессов в проводниках, полупроводниках и диэлектриках;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D1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</w:p>
          <w:p w14:paraId="64CFBB0A" w14:textId="1D536576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3D6B2E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358E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параметров электрических схем и единицы их измерения; </w:t>
            </w:r>
          </w:p>
          <w:p w14:paraId="6C8239B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B16E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№7,8</w:t>
            </w:r>
          </w:p>
          <w:p w14:paraId="5AEDE77E" w14:textId="236830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05524C2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A1180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выбора электрических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2BAA1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№17,19</w:t>
            </w:r>
          </w:p>
          <w:p w14:paraId="17D945AA" w14:textId="6F13569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24D987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FD6A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принципы действия, устройство, основные характеристики электротехнических и электронных устройств и приборов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E7B0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№14,15</w:t>
            </w:r>
          </w:p>
          <w:p w14:paraId="7546A5A5" w14:textId="53EDC8A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74E0106D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BC77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способов получения, передачи и использования электрической энергии;  </w:t>
            </w:r>
          </w:p>
          <w:p w14:paraId="534DFEE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420F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№16</w:t>
            </w:r>
          </w:p>
          <w:p w14:paraId="72384C9D" w14:textId="64379ACA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35533C06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2D4B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4D6E4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свойств проводников, полупроводников, </w:t>
            </w:r>
            <w:r w:rsidRPr="00792FB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электроизоляционных, магнитных материалов;  </w:t>
            </w:r>
          </w:p>
          <w:p w14:paraId="658CD0C4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3215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Оценка результатов выполнения самостоятельной работы №4,5</w:t>
            </w:r>
          </w:p>
          <w:p w14:paraId="52DE4D95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B16D5" w:rsidRPr="00792FB1" w14:paraId="7F714DDA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856D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устройство, принцип действия и основные характеристики электротехнических приборов; </w:t>
            </w:r>
          </w:p>
          <w:p w14:paraId="0E3578D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73A68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выполнения самостоятельной работы №2,3</w:t>
            </w:r>
          </w:p>
          <w:p w14:paraId="346AC76C" w14:textId="443A1558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B16D5" w:rsidRPr="00792FB1" w14:paraId="15135DA4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4994F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характеристики и параметры электрических и магнитных полей.</w:t>
            </w:r>
          </w:p>
          <w:p w14:paraId="693A41F1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551D" w14:textId="77777777" w:rsidR="007B16D5" w:rsidRPr="00792FB1" w:rsidRDefault="007B16D5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№1,4,5</w:t>
            </w:r>
          </w:p>
          <w:p w14:paraId="60AE2D79" w14:textId="77777777" w:rsidR="007B16D5" w:rsidRPr="00792FB1" w:rsidRDefault="007B16D5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531E3B83" w14:textId="77777777" w:rsidTr="00F27D39">
        <w:tc>
          <w:tcPr>
            <w:tcW w:w="4326" w:type="dxa"/>
          </w:tcPr>
          <w:p w14:paraId="5363DC9B" w14:textId="77777777" w:rsidR="00792FB1" w:rsidRPr="00D95089" w:rsidRDefault="00792FB1" w:rsidP="00792FB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6" w:name="_Hlk32744642"/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2FC1886" w14:textId="3912FD2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5245" w:type="dxa"/>
          </w:tcPr>
          <w:p w14:paraId="3C458C25" w14:textId="288688A7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508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2FB1" w:rsidRPr="00792FB1" w14:paraId="36EACB1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1CD3" w14:textId="3DCFD37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A265" w14:textId="2CC97E39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792FB1" w:rsidRPr="00792FB1" w14:paraId="19D9BD3C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4DD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2D18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0D5ACA2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6F09611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23FC1C63" w14:textId="55DE173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презентации;</w:t>
            </w:r>
          </w:p>
        </w:tc>
      </w:tr>
      <w:tr w:rsidR="00792FB1" w:rsidRPr="00792FB1" w14:paraId="03096555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743A" w14:textId="31DE7233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F9B1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14:paraId="32D0CB2D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за:</w:t>
            </w:r>
          </w:p>
          <w:p w14:paraId="0F0F48F4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1C51A3E6" w14:textId="586E76AE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содержание и оформление мультимедийной презентации</w:t>
            </w:r>
          </w:p>
        </w:tc>
      </w:tr>
      <w:tr w:rsidR="00792FB1" w:rsidRPr="00792FB1" w14:paraId="77A845AE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18E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DA56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14:paraId="4783E903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14:paraId="65A4A058" w14:textId="6A568F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01A70FD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0BC4" w14:textId="7777777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F4C7" w14:textId="77777777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6A7E12E0" w14:textId="15CAB747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92FB1" w:rsidRPr="00792FB1" w14:paraId="4F54C2E2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C607" w14:textId="77777777" w:rsidR="00792FB1" w:rsidRPr="00243909" w:rsidRDefault="00792FB1" w:rsidP="00792FB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Результаты обучения </w:t>
            </w:r>
          </w:p>
          <w:p w14:paraId="1841AE5F" w14:textId="4345EBC2" w:rsidR="00792FB1" w:rsidRPr="00792FB1" w:rsidRDefault="00792FB1" w:rsidP="00792FB1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(профессиональных компетенции) </w:t>
            </w: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2B9C" w14:textId="6C725CFF" w:rsidR="00792FB1" w:rsidRPr="00792FB1" w:rsidRDefault="00792FB1" w:rsidP="00792FB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4390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792FB1" w:rsidRPr="00792FB1" w14:paraId="112B4129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2BF" w14:textId="0CAD2FB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873E" w14:textId="49514438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№1,2,4</w:t>
            </w:r>
          </w:p>
        </w:tc>
      </w:tr>
      <w:tr w:rsidR="00792FB1" w:rsidRPr="00792FB1" w14:paraId="16AB7117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6EC7" w14:textId="2A203D5A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99A91" w14:textId="4DB2EE9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</w:t>
            </w:r>
          </w:p>
        </w:tc>
      </w:tr>
      <w:tr w:rsidR="00792FB1" w:rsidRPr="00792FB1" w14:paraId="28888DB1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2351" w14:textId="5A9793A0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1.4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A9D7C" w14:textId="6477CCF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№7,8</w:t>
            </w:r>
          </w:p>
        </w:tc>
      </w:tr>
      <w:tr w:rsidR="00792FB1" w:rsidRPr="00792FB1" w14:paraId="28286230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E2C9D" w14:textId="7C2172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1CA" w14:textId="62FE8C06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№1,5</w:t>
            </w:r>
          </w:p>
        </w:tc>
      </w:tr>
      <w:tr w:rsidR="00792FB1" w:rsidRPr="00792FB1" w14:paraId="6D72BEA8" w14:textId="77777777" w:rsidTr="000D357D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9C4F8" w14:textId="745BADA4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92FB1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3742" w14:textId="2EDB3EF2" w:rsidR="00792FB1" w:rsidRPr="00792FB1" w:rsidRDefault="00792FB1" w:rsidP="00792FB1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2FB1">
              <w:rPr>
                <w:rFonts w:ascii="Times New Roman" w:hAnsi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  <w:r w:rsidRPr="00792FB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792F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№3,4</w:t>
            </w:r>
          </w:p>
        </w:tc>
      </w:tr>
      <w:bookmarkEnd w:id="6"/>
    </w:tbl>
    <w:p w14:paraId="0856A192" w14:textId="77777777" w:rsidR="00B01DFA" w:rsidRDefault="00B01DFA" w:rsidP="00B01DFA"/>
    <w:sectPr w:rsidR="00B01DFA" w:rsidSect="0019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BB562" w14:textId="77777777" w:rsidR="004B5490" w:rsidRDefault="004B5490" w:rsidP="00ED14C9">
      <w:pPr>
        <w:spacing w:after="0" w:line="240" w:lineRule="auto"/>
      </w:pPr>
      <w:r>
        <w:separator/>
      </w:r>
    </w:p>
  </w:endnote>
  <w:endnote w:type="continuationSeparator" w:id="0">
    <w:p w14:paraId="7FA30628" w14:textId="77777777" w:rsidR="004B5490" w:rsidRDefault="004B5490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983519"/>
      <w:docPartObj>
        <w:docPartGallery w:val="Page Numbers (Bottom of Page)"/>
        <w:docPartUnique/>
      </w:docPartObj>
    </w:sdtPr>
    <w:sdtEndPr/>
    <w:sdtContent>
      <w:p w14:paraId="204CAFA3" w14:textId="77777777" w:rsidR="000D357D" w:rsidRDefault="000D35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000">
          <w:rPr>
            <w:noProof/>
          </w:rPr>
          <w:t>16</w:t>
        </w:r>
        <w:r>
          <w:fldChar w:fldCharType="end"/>
        </w:r>
      </w:p>
    </w:sdtContent>
  </w:sdt>
  <w:p w14:paraId="38FACA8B" w14:textId="77777777" w:rsidR="000D357D" w:rsidRDefault="000D357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4656B" w14:textId="77777777" w:rsidR="004B5490" w:rsidRDefault="004B5490" w:rsidP="00ED14C9">
      <w:pPr>
        <w:spacing w:after="0" w:line="240" w:lineRule="auto"/>
      </w:pPr>
      <w:r>
        <w:separator/>
      </w:r>
    </w:p>
  </w:footnote>
  <w:footnote w:type="continuationSeparator" w:id="0">
    <w:p w14:paraId="36C73B7C" w14:textId="77777777" w:rsidR="004B5490" w:rsidRDefault="004B5490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4897675"/>
    <w:multiLevelType w:val="hybridMultilevel"/>
    <w:tmpl w:val="9EB05370"/>
    <w:lvl w:ilvl="0" w:tplc="D38062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58212665"/>
    <w:multiLevelType w:val="hybridMultilevel"/>
    <w:tmpl w:val="C5781394"/>
    <w:lvl w:ilvl="0" w:tplc="9124A53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E6D6D"/>
    <w:multiLevelType w:val="hybridMultilevel"/>
    <w:tmpl w:val="8DE2A294"/>
    <w:lvl w:ilvl="0" w:tplc="9F58920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516C1"/>
    <w:multiLevelType w:val="hybridMultilevel"/>
    <w:tmpl w:val="0F4AFE42"/>
    <w:lvl w:ilvl="0" w:tplc="E7A659F8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8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5AA9"/>
    <w:rsid w:val="000116A9"/>
    <w:rsid w:val="00031158"/>
    <w:rsid w:val="000B7E31"/>
    <w:rsid w:val="000D357D"/>
    <w:rsid w:val="001340F6"/>
    <w:rsid w:val="001408BB"/>
    <w:rsid w:val="00197AF9"/>
    <w:rsid w:val="001F07DD"/>
    <w:rsid w:val="001F1714"/>
    <w:rsid w:val="002305A1"/>
    <w:rsid w:val="002F7612"/>
    <w:rsid w:val="003038C0"/>
    <w:rsid w:val="003262D5"/>
    <w:rsid w:val="00361F67"/>
    <w:rsid w:val="003D32D2"/>
    <w:rsid w:val="00432E39"/>
    <w:rsid w:val="00486104"/>
    <w:rsid w:val="00487624"/>
    <w:rsid w:val="004A4DD6"/>
    <w:rsid w:val="004B5490"/>
    <w:rsid w:val="004F73A0"/>
    <w:rsid w:val="005367C9"/>
    <w:rsid w:val="005A211D"/>
    <w:rsid w:val="005A5D32"/>
    <w:rsid w:val="00611547"/>
    <w:rsid w:val="00663A35"/>
    <w:rsid w:val="006F11DE"/>
    <w:rsid w:val="007412B5"/>
    <w:rsid w:val="00760B13"/>
    <w:rsid w:val="007871D2"/>
    <w:rsid w:val="00792F09"/>
    <w:rsid w:val="00792FB1"/>
    <w:rsid w:val="007B16D5"/>
    <w:rsid w:val="007E0B1F"/>
    <w:rsid w:val="00826710"/>
    <w:rsid w:val="00827FCF"/>
    <w:rsid w:val="00836736"/>
    <w:rsid w:val="00866E67"/>
    <w:rsid w:val="00867EC7"/>
    <w:rsid w:val="00891D0E"/>
    <w:rsid w:val="00892B51"/>
    <w:rsid w:val="008B7C87"/>
    <w:rsid w:val="00964352"/>
    <w:rsid w:val="009E3564"/>
    <w:rsid w:val="009E4451"/>
    <w:rsid w:val="00A04095"/>
    <w:rsid w:val="00A90ACC"/>
    <w:rsid w:val="00B01DFA"/>
    <w:rsid w:val="00B431EF"/>
    <w:rsid w:val="00B47DE5"/>
    <w:rsid w:val="00B70616"/>
    <w:rsid w:val="00C0147E"/>
    <w:rsid w:val="00C32159"/>
    <w:rsid w:val="00C4040A"/>
    <w:rsid w:val="00C45E4A"/>
    <w:rsid w:val="00C5424B"/>
    <w:rsid w:val="00C65C93"/>
    <w:rsid w:val="00C92B60"/>
    <w:rsid w:val="00D32DC5"/>
    <w:rsid w:val="00D35A92"/>
    <w:rsid w:val="00D57000"/>
    <w:rsid w:val="00DF7CC9"/>
    <w:rsid w:val="00E745F5"/>
    <w:rsid w:val="00E904BD"/>
    <w:rsid w:val="00E933F1"/>
    <w:rsid w:val="00ED14C9"/>
    <w:rsid w:val="00EE68B6"/>
    <w:rsid w:val="00F13DFA"/>
    <w:rsid w:val="00F46926"/>
    <w:rsid w:val="00F46C3B"/>
    <w:rsid w:val="00F66A9D"/>
    <w:rsid w:val="00F91DF5"/>
    <w:rsid w:val="00FD5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D0BF"/>
  <w15:docId w15:val="{36A5AAEA-83E3-4ADB-A953-437ADBB1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296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297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0389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document?id=346721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E640-DFD7-4A6F-BA78-283CD7FC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21</Pages>
  <Words>4387</Words>
  <Characters>25011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53</cp:revision>
  <cp:lastPrinted>2022-01-09T17:37:00Z</cp:lastPrinted>
  <dcterms:created xsi:type="dcterms:W3CDTF">2019-10-16T19:27:00Z</dcterms:created>
  <dcterms:modified xsi:type="dcterms:W3CDTF">2022-03-30T09:48:00Z</dcterms:modified>
</cp:coreProperties>
</file>